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AE22F" w14:textId="77777777" w:rsidR="00F85C5E" w:rsidRPr="00F85C5E" w:rsidRDefault="00F85C5E" w:rsidP="00F85C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5C5E">
        <w:rPr>
          <w:rFonts w:ascii="Times New Roman" w:hAnsi="Times New Roman" w:cs="Times New Roman"/>
          <w:b/>
          <w:sz w:val="24"/>
          <w:szCs w:val="24"/>
        </w:rPr>
        <w:t>ELŐTERJESZTÉS</w:t>
      </w:r>
    </w:p>
    <w:p w14:paraId="2AB3D9AD" w14:textId="1C444E3A" w:rsidR="00F85C5E" w:rsidRPr="00F85C5E" w:rsidRDefault="00F85C5E" w:rsidP="00F85C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5C5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295971">
        <w:rPr>
          <w:rFonts w:ascii="Times New Roman" w:hAnsi="Times New Roman" w:cs="Times New Roman"/>
          <w:b/>
          <w:sz w:val="24"/>
          <w:szCs w:val="24"/>
        </w:rPr>
        <w:t>PÉNZÜGYI BIZOTTSÁG</w:t>
      </w:r>
    </w:p>
    <w:p w14:paraId="50B288F4" w14:textId="53F0C578" w:rsidR="00F85C5E" w:rsidRPr="00F85C5E" w:rsidRDefault="00F85C5E" w:rsidP="00F85C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5C5E">
        <w:rPr>
          <w:rFonts w:ascii="Times New Roman" w:hAnsi="Times New Roman" w:cs="Times New Roman"/>
          <w:b/>
          <w:sz w:val="24"/>
          <w:szCs w:val="24"/>
        </w:rPr>
        <w:t xml:space="preserve">2020. </w:t>
      </w:r>
      <w:r>
        <w:rPr>
          <w:rFonts w:ascii="Times New Roman" w:hAnsi="Times New Roman" w:cs="Times New Roman"/>
          <w:b/>
          <w:sz w:val="24"/>
          <w:szCs w:val="24"/>
        </w:rPr>
        <w:t>november 9</w:t>
      </w:r>
      <w:r w:rsidRPr="00F85C5E">
        <w:rPr>
          <w:rFonts w:ascii="Times New Roman" w:hAnsi="Times New Roman" w:cs="Times New Roman"/>
          <w:b/>
          <w:sz w:val="24"/>
          <w:szCs w:val="24"/>
        </w:rPr>
        <w:t>-i rendes ülésére</w:t>
      </w:r>
    </w:p>
    <w:p w14:paraId="6C3CE0F0" w14:textId="77777777" w:rsidR="00F85C5E" w:rsidRPr="00F85C5E" w:rsidRDefault="00F85C5E" w:rsidP="00F85C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E5164" w14:textId="77777777" w:rsidR="00F85C5E" w:rsidRPr="00F85C5E" w:rsidRDefault="00F85C5E" w:rsidP="00F85C5E">
      <w:pPr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C5E">
        <w:rPr>
          <w:rFonts w:ascii="Times New Roman" w:hAnsi="Times New Roman" w:cs="Times New Roman"/>
          <w:b/>
          <w:sz w:val="24"/>
          <w:szCs w:val="24"/>
        </w:rPr>
        <w:t>Előterjesztés</w:t>
      </w:r>
    </w:p>
    <w:p w14:paraId="33B9C715" w14:textId="4E554359" w:rsidR="00F85C5E" w:rsidRDefault="00DA6601" w:rsidP="00F85C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Helyi adórendelet felülvizsgálata</w:t>
      </w:r>
    </w:p>
    <w:p w14:paraId="38059CC1" w14:textId="77777777" w:rsidR="00DA6601" w:rsidRPr="00F85C5E" w:rsidRDefault="00DA6601" w:rsidP="00F85C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174A17" w14:textId="7744F098" w:rsidR="00F85C5E" w:rsidRPr="00F85C5E" w:rsidRDefault="00F85C5E" w:rsidP="00F85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5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F85C5E">
        <w:rPr>
          <w:rFonts w:ascii="Times New Roman" w:hAnsi="Times New Roman" w:cs="Times New Roman"/>
          <w:sz w:val="24"/>
          <w:szCs w:val="24"/>
        </w:rPr>
        <w:tab/>
      </w:r>
      <w:r w:rsidRPr="00F85C5E">
        <w:rPr>
          <w:rFonts w:ascii="Times New Roman" w:hAnsi="Times New Roman" w:cs="Times New Roman"/>
          <w:sz w:val="24"/>
          <w:szCs w:val="24"/>
        </w:rPr>
        <w:tab/>
      </w:r>
      <w:r w:rsidRPr="00F85C5E">
        <w:rPr>
          <w:rFonts w:ascii="Times New Roman" w:hAnsi="Times New Roman" w:cs="Times New Roman"/>
          <w:sz w:val="24"/>
          <w:szCs w:val="24"/>
        </w:rPr>
        <w:tab/>
        <w:t>2020.1</w:t>
      </w:r>
      <w:r>
        <w:rPr>
          <w:rFonts w:ascii="Times New Roman" w:hAnsi="Times New Roman" w:cs="Times New Roman"/>
          <w:sz w:val="24"/>
          <w:szCs w:val="24"/>
        </w:rPr>
        <w:t>1.09.</w:t>
      </w:r>
    </w:p>
    <w:p w14:paraId="0D824FEA" w14:textId="02F5266D" w:rsidR="00F85C5E" w:rsidRPr="00F85C5E" w:rsidRDefault="00F85C5E" w:rsidP="00F85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5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F85C5E">
        <w:rPr>
          <w:rFonts w:ascii="Times New Roman" w:hAnsi="Times New Roman" w:cs="Times New Roman"/>
          <w:sz w:val="24"/>
          <w:szCs w:val="24"/>
        </w:rPr>
        <w:tab/>
      </w:r>
      <w:r w:rsidRPr="00F85C5E">
        <w:rPr>
          <w:rFonts w:ascii="Times New Roman" w:hAnsi="Times New Roman" w:cs="Times New Roman"/>
          <w:sz w:val="24"/>
          <w:szCs w:val="24"/>
        </w:rPr>
        <w:tab/>
      </w:r>
      <w:r w:rsidRPr="00F85C5E">
        <w:rPr>
          <w:rFonts w:ascii="Times New Roman" w:hAnsi="Times New Roman" w:cs="Times New Roman"/>
          <w:sz w:val="24"/>
          <w:szCs w:val="24"/>
        </w:rPr>
        <w:tab/>
      </w:r>
      <w:r w:rsidRPr="00F85C5E">
        <w:rPr>
          <w:rFonts w:ascii="Times New Roman" w:hAnsi="Times New Roman" w:cs="Times New Roman"/>
          <w:sz w:val="24"/>
          <w:szCs w:val="24"/>
        </w:rPr>
        <w:tab/>
      </w:r>
      <w:r w:rsidR="00F6484A">
        <w:rPr>
          <w:rFonts w:ascii="Times New Roman" w:hAnsi="Times New Roman" w:cs="Times New Roman"/>
          <w:sz w:val="24"/>
          <w:szCs w:val="24"/>
        </w:rPr>
        <w:t xml:space="preserve">Pénzügyi Bizottság, </w:t>
      </w:r>
      <w:r w:rsidRPr="00F85C5E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14:paraId="5B408BB6" w14:textId="77777777" w:rsidR="00F85C5E" w:rsidRPr="00F85C5E" w:rsidRDefault="00F85C5E" w:rsidP="00F85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5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F85C5E">
        <w:rPr>
          <w:rFonts w:ascii="Times New Roman" w:hAnsi="Times New Roman" w:cs="Times New Roman"/>
          <w:sz w:val="24"/>
          <w:szCs w:val="24"/>
        </w:rPr>
        <w:tab/>
      </w:r>
      <w:r w:rsidRPr="00F85C5E">
        <w:rPr>
          <w:rFonts w:ascii="Times New Roman" w:hAnsi="Times New Roman" w:cs="Times New Roman"/>
          <w:sz w:val="24"/>
          <w:szCs w:val="24"/>
        </w:rPr>
        <w:tab/>
      </w:r>
      <w:r w:rsidRPr="00F85C5E">
        <w:rPr>
          <w:rFonts w:ascii="Times New Roman" w:hAnsi="Times New Roman" w:cs="Times New Roman"/>
          <w:sz w:val="24"/>
          <w:szCs w:val="24"/>
        </w:rPr>
        <w:tab/>
      </w:r>
      <w:r w:rsidRPr="00F85C5E">
        <w:rPr>
          <w:rFonts w:ascii="Times New Roman" w:hAnsi="Times New Roman" w:cs="Times New Roman"/>
          <w:sz w:val="24"/>
          <w:szCs w:val="24"/>
        </w:rPr>
        <w:tab/>
        <w:t>jegyző</w:t>
      </w:r>
    </w:p>
    <w:p w14:paraId="563CBECD" w14:textId="77777777" w:rsidR="00F85C5E" w:rsidRPr="00F85C5E" w:rsidRDefault="00F85C5E" w:rsidP="00F85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5E">
        <w:rPr>
          <w:rFonts w:ascii="Times New Roman" w:hAnsi="Times New Roman" w:cs="Times New Roman"/>
          <w:sz w:val="24"/>
          <w:szCs w:val="24"/>
        </w:rPr>
        <w:t>Előterjesztő:</w:t>
      </w:r>
      <w:r w:rsidRPr="00F85C5E">
        <w:rPr>
          <w:rFonts w:ascii="Times New Roman" w:hAnsi="Times New Roman" w:cs="Times New Roman"/>
          <w:sz w:val="24"/>
          <w:szCs w:val="24"/>
        </w:rPr>
        <w:tab/>
      </w:r>
      <w:r w:rsidRPr="00F85C5E">
        <w:rPr>
          <w:rFonts w:ascii="Times New Roman" w:hAnsi="Times New Roman" w:cs="Times New Roman"/>
          <w:sz w:val="24"/>
          <w:szCs w:val="24"/>
        </w:rPr>
        <w:tab/>
      </w:r>
      <w:r w:rsidRPr="00F85C5E">
        <w:rPr>
          <w:rFonts w:ascii="Times New Roman" w:hAnsi="Times New Roman" w:cs="Times New Roman"/>
          <w:sz w:val="24"/>
          <w:szCs w:val="24"/>
        </w:rPr>
        <w:tab/>
      </w:r>
      <w:r w:rsidRPr="00F85C5E">
        <w:rPr>
          <w:rFonts w:ascii="Times New Roman" w:hAnsi="Times New Roman" w:cs="Times New Roman"/>
          <w:sz w:val="24"/>
          <w:szCs w:val="24"/>
        </w:rPr>
        <w:tab/>
      </w:r>
      <w:r w:rsidRPr="00F85C5E">
        <w:rPr>
          <w:rFonts w:ascii="Times New Roman" w:hAnsi="Times New Roman" w:cs="Times New Roman"/>
          <w:sz w:val="24"/>
          <w:szCs w:val="24"/>
        </w:rPr>
        <w:tab/>
      </w:r>
      <w:r w:rsidRPr="00F85C5E"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14:paraId="737097B6" w14:textId="77777777" w:rsidR="00F85C5E" w:rsidRPr="00F85C5E" w:rsidRDefault="00F85C5E" w:rsidP="00F85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5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F85C5E">
        <w:rPr>
          <w:rFonts w:ascii="Times New Roman" w:hAnsi="Times New Roman" w:cs="Times New Roman"/>
          <w:sz w:val="24"/>
          <w:szCs w:val="24"/>
        </w:rPr>
        <w:tab/>
      </w:r>
      <w:r w:rsidRPr="00F85C5E">
        <w:rPr>
          <w:rFonts w:ascii="Times New Roman" w:hAnsi="Times New Roman" w:cs="Times New Roman"/>
          <w:sz w:val="24"/>
          <w:szCs w:val="24"/>
        </w:rPr>
        <w:tab/>
      </w:r>
      <w:r w:rsidRPr="00F85C5E">
        <w:rPr>
          <w:rFonts w:ascii="Times New Roman" w:hAnsi="Times New Roman" w:cs="Times New Roman"/>
          <w:sz w:val="24"/>
          <w:szCs w:val="24"/>
        </w:rPr>
        <w:tab/>
      </w:r>
      <w:r w:rsidRPr="00F85C5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F85C5E">
        <w:rPr>
          <w:rFonts w:ascii="Times New Roman" w:hAnsi="Times New Roman" w:cs="Times New Roman"/>
          <w:sz w:val="24"/>
          <w:szCs w:val="24"/>
        </w:rPr>
        <w:t xml:space="preserve">/ zárt </w:t>
      </w:r>
    </w:p>
    <w:p w14:paraId="417907C5" w14:textId="77777777" w:rsidR="00F85C5E" w:rsidRPr="00F85C5E" w:rsidRDefault="00F85C5E" w:rsidP="00F85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5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F85C5E">
        <w:rPr>
          <w:rFonts w:ascii="Times New Roman" w:hAnsi="Times New Roman" w:cs="Times New Roman"/>
          <w:sz w:val="24"/>
          <w:szCs w:val="24"/>
        </w:rPr>
        <w:tab/>
      </w:r>
      <w:r w:rsidRPr="00F85C5E">
        <w:rPr>
          <w:rFonts w:ascii="Times New Roman" w:hAnsi="Times New Roman" w:cs="Times New Roman"/>
          <w:sz w:val="24"/>
          <w:szCs w:val="24"/>
        </w:rPr>
        <w:tab/>
      </w:r>
      <w:r w:rsidRPr="00F85C5E">
        <w:rPr>
          <w:rFonts w:ascii="Times New Roman" w:hAnsi="Times New Roman" w:cs="Times New Roman"/>
          <w:sz w:val="24"/>
          <w:szCs w:val="24"/>
        </w:rPr>
        <w:tab/>
      </w:r>
      <w:r w:rsidRPr="00F85C5E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F85C5E">
        <w:rPr>
          <w:rFonts w:ascii="Times New Roman" w:hAnsi="Times New Roman" w:cs="Times New Roman"/>
          <w:sz w:val="24"/>
          <w:szCs w:val="24"/>
        </w:rPr>
        <w:t xml:space="preserve"> / rendkívüli </w:t>
      </w:r>
    </w:p>
    <w:p w14:paraId="5B2BE4B6" w14:textId="77777777" w:rsidR="00F85C5E" w:rsidRPr="00F85C5E" w:rsidRDefault="00F85C5E" w:rsidP="00F85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5E">
        <w:rPr>
          <w:rFonts w:ascii="Times New Roman" w:hAnsi="Times New Roman" w:cs="Times New Roman"/>
          <w:sz w:val="24"/>
          <w:szCs w:val="24"/>
        </w:rPr>
        <w:t xml:space="preserve">A határozat elfogadásához szükséges többség típusát: </w:t>
      </w:r>
      <w:r w:rsidRPr="00F85C5E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F85C5E">
        <w:rPr>
          <w:rFonts w:ascii="Times New Roman" w:hAnsi="Times New Roman" w:cs="Times New Roman"/>
          <w:sz w:val="24"/>
          <w:szCs w:val="24"/>
        </w:rPr>
        <w:t xml:space="preserve"> / minősített </w:t>
      </w:r>
    </w:p>
    <w:p w14:paraId="3DF1F348" w14:textId="77777777" w:rsidR="00F85C5E" w:rsidRPr="00F85C5E" w:rsidRDefault="00F85C5E" w:rsidP="00F85C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C5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F85C5E">
        <w:rPr>
          <w:rFonts w:ascii="Times New Roman" w:hAnsi="Times New Roman" w:cs="Times New Roman"/>
          <w:sz w:val="24"/>
          <w:szCs w:val="24"/>
        </w:rPr>
        <w:tab/>
      </w:r>
      <w:r w:rsidRPr="00F85C5E">
        <w:rPr>
          <w:rFonts w:ascii="Times New Roman" w:hAnsi="Times New Roman" w:cs="Times New Roman"/>
          <w:sz w:val="24"/>
          <w:szCs w:val="24"/>
        </w:rPr>
        <w:tab/>
      </w:r>
      <w:r w:rsidRPr="00F85C5E">
        <w:rPr>
          <w:rFonts w:ascii="Times New Roman" w:hAnsi="Times New Roman" w:cs="Times New Roman"/>
          <w:sz w:val="24"/>
          <w:szCs w:val="24"/>
        </w:rPr>
        <w:tab/>
      </w:r>
      <w:r w:rsidRPr="00F85C5E">
        <w:rPr>
          <w:rFonts w:ascii="Times New Roman" w:hAnsi="Times New Roman" w:cs="Times New Roman"/>
          <w:sz w:val="24"/>
          <w:szCs w:val="24"/>
        </w:rPr>
        <w:tab/>
      </w:r>
      <w:r w:rsidRPr="00F85C5E">
        <w:rPr>
          <w:rFonts w:ascii="Times New Roman" w:hAnsi="Times New Roman" w:cs="Times New Roman"/>
          <w:sz w:val="24"/>
          <w:szCs w:val="24"/>
        </w:rPr>
        <w:tab/>
      </w:r>
      <w:r w:rsidRPr="00F85C5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F85C5E">
        <w:rPr>
          <w:rFonts w:ascii="Times New Roman" w:hAnsi="Times New Roman" w:cs="Times New Roman"/>
          <w:sz w:val="24"/>
          <w:szCs w:val="24"/>
        </w:rPr>
        <w:t xml:space="preserve"> / titkos</w:t>
      </w:r>
    </w:p>
    <w:p w14:paraId="10767060" w14:textId="77777777" w:rsidR="00DB00D2" w:rsidRDefault="00DB00D2" w:rsidP="00DB00D2">
      <w:pPr>
        <w:spacing w:after="5"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25526" w14:textId="2AA9EEBB" w:rsidR="00DB00D2" w:rsidRPr="00DB00D2" w:rsidRDefault="00F85C5E" w:rsidP="00DB00D2">
      <w:pPr>
        <w:spacing w:after="5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DB00D2">
        <w:rPr>
          <w:rFonts w:ascii="Times New Roman" w:hAnsi="Times New Roman" w:cs="Times New Roman"/>
          <w:b/>
          <w:sz w:val="24"/>
          <w:szCs w:val="24"/>
        </w:rPr>
        <w:t>1.Előzmények, különösen az adott tárgykörben hozott korábbi testületi döntések és azok végrehajtásának állása:</w:t>
      </w:r>
      <w:r w:rsidR="00DB00D2" w:rsidRPr="00DB0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0D2">
        <w:rPr>
          <w:rFonts w:ascii="Times New Roman" w:eastAsia="Times New Roman" w:hAnsi="Times New Roman" w:cs="Times New Roman"/>
          <w:color w:val="000000"/>
          <w:sz w:val="24"/>
          <w:lang w:eastAsia="hu-HU"/>
        </w:rPr>
        <w:t>A</w:t>
      </w:r>
      <w:r w:rsidR="00DB00D2" w:rsidRPr="00DB00D2">
        <w:rPr>
          <w:rFonts w:ascii="Times New Roman" w:eastAsia="Times New Roman" w:hAnsi="Times New Roman" w:cs="Times New Roman"/>
          <w:color w:val="000000"/>
          <w:sz w:val="24"/>
          <w:lang w:eastAsia="hu-HU"/>
        </w:rPr>
        <w:t>z önkormányzat helyi adókra vonatkozó rendeletei</w:t>
      </w:r>
    </w:p>
    <w:p w14:paraId="03BE9590" w14:textId="77777777" w:rsidR="00F85C5E" w:rsidRPr="00F85C5E" w:rsidRDefault="00F85C5E" w:rsidP="00F85C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6282A1" w14:textId="00DECAB2" w:rsidR="00EA557A" w:rsidRDefault="00F85C5E" w:rsidP="00EA557A">
      <w:pPr>
        <w:jc w:val="both"/>
        <w:rPr>
          <w:rFonts w:ascii="Times New Roman" w:eastAsia="Times New Roman" w:hAnsi="Times New Roman" w:cs="Times New Roman"/>
          <w:color w:val="000000"/>
          <w:sz w:val="24"/>
          <w:lang w:eastAsia="hu-HU"/>
        </w:rPr>
      </w:pPr>
      <w:r w:rsidRPr="00F85C5E">
        <w:rPr>
          <w:rFonts w:ascii="Times New Roman" w:hAnsi="Times New Roman" w:cs="Times New Roman"/>
          <w:b/>
          <w:sz w:val="24"/>
          <w:szCs w:val="24"/>
        </w:rPr>
        <w:t>2. Jogszabályi hivatkozások</w:t>
      </w:r>
      <w:r w:rsidRPr="00F85C5E">
        <w:rPr>
          <w:rFonts w:ascii="Times New Roman" w:hAnsi="Times New Roman" w:cs="Times New Roman"/>
          <w:sz w:val="24"/>
          <w:szCs w:val="24"/>
        </w:rPr>
        <w:t>:</w:t>
      </w:r>
      <w:r w:rsidR="00DB00D2" w:rsidRPr="00DB00D2">
        <w:t xml:space="preserve"> </w:t>
      </w:r>
      <w:r w:rsidR="00DB00D2" w:rsidRPr="00DB00D2">
        <w:rPr>
          <w:rFonts w:ascii="Times New Roman" w:eastAsia="Times New Roman" w:hAnsi="Times New Roman" w:cs="Times New Roman"/>
          <w:color w:val="000000"/>
          <w:sz w:val="24"/>
          <w:lang w:eastAsia="hu-HU"/>
        </w:rPr>
        <w:t>Magyarország gazdasági stabilitásáról szóló 2011. évi CXCIV. törvény</w:t>
      </w:r>
      <w:r w:rsidR="00EA557A">
        <w:rPr>
          <w:rFonts w:ascii="Times New Roman" w:eastAsia="Times New Roman" w:hAnsi="Times New Roman" w:cs="Times New Roman"/>
          <w:color w:val="000000"/>
          <w:sz w:val="24"/>
          <w:lang w:eastAsia="hu-HU"/>
        </w:rPr>
        <w:t>, valamint a helyi adókról szóló 1990.évi C. törvény.</w:t>
      </w:r>
    </w:p>
    <w:p w14:paraId="753929C7" w14:textId="7E12C881" w:rsidR="00F85C5E" w:rsidRPr="00F85C5E" w:rsidRDefault="00F85C5E" w:rsidP="00F85C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C5E">
        <w:rPr>
          <w:rFonts w:ascii="Times New Roman" w:hAnsi="Times New Roman" w:cs="Times New Roman"/>
          <w:b/>
          <w:sz w:val="24"/>
          <w:szCs w:val="24"/>
        </w:rPr>
        <w:t>3.</w:t>
      </w:r>
      <w:r w:rsidR="00EA55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C5E">
        <w:rPr>
          <w:rFonts w:ascii="Times New Roman" w:hAnsi="Times New Roman" w:cs="Times New Roman"/>
          <w:b/>
          <w:sz w:val="24"/>
          <w:szCs w:val="24"/>
        </w:rPr>
        <w:t>Költségkihatások és egyéb szükséges feltételeket, illetve megteremtésük javasolt forrásai:</w:t>
      </w:r>
      <w:r w:rsidR="00161F48">
        <w:rPr>
          <w:rFonts w:ascii="Times New Roman" w:hAnsi="Times New Roman" w:cs="Times New Roman"/>
          <w:b/>
          <w:sz w:val="24"/>
          <w:szCs w:val="24"/>
        </w:rPr>
        <w:t xml:space="preserve"> --</w:t>
      </w:r>
    </w:p>
    <w:p w14:paraId="28F4D567" w14:textId="77777777" w:rsidR="00F85C5E" w:rsidRPr="00F85C5E" w:rsidRDefault="00F85C5E" w:rsidP="00F85C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623228" w14:textId="01EF8E55" w:rsidR="00F85C5E" w:rsidRPr="00F85C5E" w:rsidRDefault="00F85C5E" w:rsidP="004647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C5E">
        <w:rPr>
          <w:rFonts w:ascii="Times New Roman" w:hAnsi="Times New Roman" w:cs="Times New Roman"/>
          <w:b/>
          <w:sz w:val="24"/>
          <w:szCs w:val="24"/>
        </w:rPr>
        <w:t xml:space="preserve">4. Tényállás bemutatása: </w:t>
      </w:r>
    </w:p>
    <w:p w14:paraId="326F9272" w14:textId="329820B2" w:rsidR="00295971" w:rsidRDefault="00295971" w:rsidP="002959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434CB">
        <w:rPr>
          <w:rFonts w:ascii="Times New Roman" w:hAnsi="Times New Roman" w:cs="Times New Roman"/>
          <w:sz w:val="24"/>
          <w:szCs w:val="24"/>
        </w:rPr>
        <w:t>z</w:t>
      </w:r>
      <w:r w:rsidR="00936BBE">
        <w:rPr>
          <w:rFonts w:ascii="Times New Roman" w:hAnsi="Times New Roman" w:cs="Times New Roman"/>
          <w:sz w:val="24"/>
          <w:szCs w:val="24"/>
        </w:rPr>
        <w:t xml:space="preserve"> elmúlt évek során tapasztalt gazdasági hatások, </w:t>
      </w:r>
      <w:r w:rsidR="002E2E66">
        <w:rPr>
          <w:rFonts w:ascii="Times New Roman" w:hAnsi="Times New Roman" w:cs="Times New Roman"/>
          <w:sz w:val="24"/>
          <w:szCs w:val="24"/>
        </w:rPr>
        <w:t xml:space="preserve">gazdasági megszorítások, </w:t>
      </w:r>
      <w:r w:rsidR="00936BBE">
        <w:rPr>
          <w:rFonts w:ascii="Times New Roman" w:hAnsi="Times New Roman" w:cs="Times New Roman"/>
          <w:sz w:val="24"/>
          <w:szCs w:val="24"/>
        </w:rPr>
        <w:t xml:space="preserve">infláció, minimálbér emelés </w:t>
      </w:r>
      <w:r w:rsidR="009B2AA0">
        <w:rPr>
          <w:rFonts w:ascii="Times New Roman" w:hAnsi="Times New Roman" w:cs="Times New Roman"/>
          <w:sz w:val="24"/>
          <w:szCs w:val="24"/>
        </w:rPr>
        <w:t xml:space="preserve">és más </w:t>
      </w:r>
      <w:r>
        <w:rPr>
          <w:rFonts w:ascii="Times New Roman" w:hAnsi="Times New Roman" w:cs="Times New Roman"/>
          <w:sz w:val="24"/>
          <w:szCs w:val="24"/>
        </w:rPr>
        <w:t>külső tényezők</w:t>
      </w:r>
      <w:r w:rsidR="009B2AA0">
        <w:rPr>
          <w:rFonts w:ascii="Times New Roman" w:hAnsi="Times New Roman" w:cs="Times New Roman"/>
          <w:sz w:val="24"/>
          <w:szCs w:val="24"/>
        </w:rPr>
        <w:t xml:space="preserve"> </w:t>
      </w:r>
      <w:r w:rsidR="00936BBE">
        <w:rPr>
          <w:rFonts w:ascii="Times New Roman" w:hAnsi="Times New Roman" w:cs="Times New Roman"/>
          <w:sz w:val="24"/>
          <w:szCs w:val="24"/>
        </w:rPr>
        <w:t xml:space="preserve">miatt az önkormányzatnak </w:t>
      </w:r>
      <w:r w:rsidR="00F434CB">
        <w:rPr>
          <w:rFonts w:ascii="Times New Roman" w:hAnsi="Times New Roman" w:cs="Times New Roman"/>
          <w:sz w:val="24"/>
          <w:szCs w:val="24"/>
        </w:rPr>
        <w:t xml:space="preserve">folyamatosan </w:t>
      </w:r>
      <w:r>
        <w:rPr>
          <w:rFonts w:ascii="Times New Roman" w:hAnsi="Times New Roman" w:cs="Times New Roman"/>
          <w:sz w:val="24"/>
          <w:szCs w:val="24"/>
        </w:rPr>
        <w:t>csökkenő bevételekkel, a</w:t>
      </w:r>
      <w:r w:rsidR="002E2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folyamatosan növekvő lakosságszám és az örvendetesen gyarapodó infrastruktúra miatt pedig </w:t>
      </w:r>
      <w:r w:rsidR="009B2AA0">
        <w:rPr>
          <w:rFonts w:ascii="Times New Roman" w:hAnsi="Times New Roman" w:cs="Times New Roman"/>
          <w:sz w:val="24"/>
          <w:szCs w:val="24"/>
        </w:rPr>
        <w:t xml:space="preserve">növekvő kiadásokkal kell </w:t>
      </w:r>
      <w:r w:rsidR="00936BBE">
        <w:rPr>
          <w:rFonts w:ascii="Times New Roman" w:hAnsi="Times New Roman" w:cs="Times New Roman"/>
          <w:sz w:val="24"/>
          <w:szCs w:val="24"/>
        </w:rPr>
        <w:t xml:space="preserve">számolnia. </w:t>
      </w:r>
      <w:r>
        <w:rPr>
          <w:rFonts w:ascii="Times New Roman" w:hAnsi="Times New Roman" w:cs="Times New Roman"/>
          <w:sz w:val="24"/>
          <w:szCs w:val="24"/>
        </w:rPr>
        <w:t>A közel</w:t>
      </w:r>
      <w:r w:rsidR="00E83CE0">
        <w:rPr>
          <w:rFonts w:ascii="Times New Roman" w:hAnsi="Times New Roman" w:cs="Times New Roman"/>
          <w:sz w:val="24"/>
          <w:szCs w:val="24"/>
        </w:rPr>
        <w:t xml:space="preserve">múltat </w:t>
      </w:r>
      <w:r>
        <w:rPr>
          <w:rFonts w:ascii="Times New Roman" w:hAnsi="Times New Roman" w:cs="Times New Roman"/>
          <w:sz w:val="24"/>
          <w:szCs w:val="24"/>
        </w:rPr>
        <w:t xml:space="preserve">meghatározó járványhelyzet és az ezzel összefüggésben történt központi kormányzati </w:t>
      </w:r>
      <w:r w:rsidRPr="00601C11">
        <w:rPr>
          <w:rFonts w:ascii="Times New Roman" w:hAnsi="Times New Roman" w:cs="Times New Roman"/>
          <w:sz w:val="24"/>
          <w:szCs w:val="24"/>
        </w:rPr>
        <w:t>forrásmegvonások</w:t>
      </w:r>
      <w:r>
        <w:rPr>
          <w:rFonts w:ascii="Times New Roman" w:hAnsi="Times New Roman" w:cs="Times New Roman"/>
          <w:sz w:val="24"/>
          <w:szCs w:val="24"/>
        </w:rPr>
        <w:t xml:space="preserve"> miatti jelentős bevételcsökkenés szükségessé teszi az önkormányzat gazdálkodásának felülvizsgálatát.</w:t>
      </w:r>
    </w:p>
    <w:p w14:paraId="1E65A362" w14:textId="530BFCC3" w:rsidR="00936BBE" w:rsidRDefault="00936BBE" w:rsidP="0093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településüzemeltetés, az önkormányzat és intézményeinek működteté</w:t>
      </w:r>
      <w:r w:rsidR="00E83CE0">
        <w:rPr>
          <w:rFonts w:ascii="Times New Roman" w:hAnsi="Times New Roman" w:cs="Times New Roman"/>
          <w:sz w:val="24"/>
          <w:szCs w:val="24"/>
        </w:rPr>
        <w:t>se, az egyes fejlesztések mind-</w:t>
      </w:r>
      <w:r>
        <w:rPr>
          <w:rFonts w:ascii="Times New Roman" w:hAnsi="Times New Roman" w:cs="Times New Roman"/>
          <w:sz w:val="24"/>
          <w:szCs w:val="24"/>
        </w:rPr>
        <w:t xml:space="preserve">mind olyan forrásokat igényelnek, melyek a jelenlegi bevételi szint mellett </w:t>
      </w:r>
      <w:r w:rsidR="00643D8B">
        <w:rPr>
          <w:rFonts w:ascii="Times New Roman" w:hAnsi="Times New Roman" w:cs="Times New Roman"/>
          <w:sz w:val="24"/>
          <w:szCs w:val="24"/>
        </w:rPr>
        <w:t>rövid</w:t>
      </w:r>
      <w:r w:rsidR="00F434CB">
        <w:rPr>
          <w:rFonts w:ascii="Times New Roman" w:hAnsi="Times New Roman" w:cs="Times New Roman"/>
          <w:sz w:val="24"/>
          <w:szCs w:val="24"/>
        </w:rPr>
        <w:t>távon nem</w:t>
      </w:r>
      <w:r>
        <w:rPr>
          <w:rFonts w:ascii="Times New Roman" w:hAnsi="Times New Roman" w:cs="Times New Roman"/>
          <w:sz w:val="24"/>
          <w:szCs w:val="24"/>
        </w:rPr>
        <w:t xml:space="preserve"> tarthatóak</w:t>
      </w:r>
      <w:r w:rsidR="00F434CB">
        <w:rPr>
          <w:rFonts w:ascii="Times New Roman" w:hAnsi="Times New Roman" w:cs="Times New Roman"/>
          <w:sz w:val="24"/>
          <w:szCs w:val="24"/>
        </w:rPr>
        <w:t xml:space="preserve">, közép- és hosszú távon pedig nehézségeket fognak jelenteni.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B2AA0">
        <w:rPr>
          <w:rFonts w:ascii="Times New Roman" w:hAnsi="Times New Roman" w:cs="Times New Roman"/>
          <w:sz w:val="24"/>
          <w:szCs w:val="24"/>
        </w:rPr>
        <w:t xml:space="preserve"> központi elvonások miatt a</w:t>
      </w:r>
      <w:r>
        <w:rPr>
          <w:rFonts w:ascii="Times New Roman" w:hAnsi="Times New Roman" w:cs="Times New Roman"/>
          <w:sz w:val="24"/>
          <w:szCs w:val="24"/>
        </w:rPr>
        <w:t>z elmúlt évek takarékos gazdálkodásának megtartása mellett sem tud az önkormányzat a jelenlegi ellátási szinten tovább működni.</w:t>
      </w:r>
    </w:p>
    <w:p w14:paraId="4F84E230" w14:textId="45D84496" w:rsidR="00B80AED" w:rsidRDefault="00B80AED" w:rsidP="009553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Ebben a helyzetben a</w:t>
      </w:r>
      <w:r w:rsidR="007B4869" w:rsidRPr="008B3AAF">
        <w:rPr>
          <w:rFonts w:ascii="Times New Roman" w:hAnsi="Times New Roman" w:cs="Times New Roman"/>
          <w:sz w:val="24"/>
          <w:szCs w:val="24"/>
        </w:rPr>
        <w:t xml:space="preserve"> képviselő-testület</w:t>
      </w:r>
      <w:r>
        <w:rPr>
          <w:rFonts w:ascii="Times New Roman" w:hAnsi="Times New Roman" w:cs="Times New Roman"/>
          <w:sz w:val="24"/>
          <w:szCs w:val="24"/>
        </w:rPr>
        <w:t>nek kötelessége volt áttekinteni a gazdálkodását, számba venni a lehetőségeit a kiadások racionalizálása és a bevételek optimalizálása érdekében.</w:t>
      </w:r>
    </w:p>
    <w:p w14:paraId="5D165F01" w14:textId="7D2B4EBA" w:rsidR="008B3AAF" w:rsidRDefault="00B80AED" w:rsidP="009553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Ennek keretében </w:t>
      </w:r>
      <w:r w:rsidR="00E83CE0">
        <w:rPr>
          <w:rFonts w:ascii="Times New Roman" w:hAnsi="Times New Roman" w:cs="Times New Roman"/>
          <w:sz w:val="24"/>
          <w:szCs w:val="24"/>
        </w:rPr>
        <w:t xml:space="preserve">a </w:t>
      </w:r>
      <w:r w:rsidR="007B4869" w:rsidRPr="008B3AAF">
        <w:rPr>
          <w:rFonts w:ascii="Times New Roman" w:hAnsi="Times New Roman" w:cs="Times New Roman"/>
          <w:sz w:val="24"/>
          <w:szCs w:val="24"/>
        </w:rPr>
        <w:t>hatályos helyi adórendeleteit (építményadó, telekadó, iparűzési adó)</w:t>
      </w:r>
      <w:r w:rsidR="008B3A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E83CE0">
        <w:rPr>
          <w:rFonts w:ascii="Times New Roman" w:hAnsi="Times New Roman" w:cs="Times New Roman"/>
          <w:sz w:val="24"/>
          <w:szCs w:val="24"/>
        </w:rPr>
        <w:t>áttekintette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AAF">
        <w:rPr>
          <w:rFonts w:ascii="Times New Roman" w:hAnsi="Times New Roman" w:cs="Times New Roman"/>
          <w:sz w:val="24"/>
          <w:szCs w:val="24"/>
        </w:rPr>
        <w:t>és azok felülvizsgálatára tesz javaslatot.</w:t>
      </w:r>
    </w:p>
    <w:p w14:paraId="4D8CA17F" w14:textId="54383447" w:rsidR="00F30827" w:rsidRDefault="00034AF9" w:rsidP="009575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jelenlegi előkészítő szakaszban az önkormányzat e</w:t>
      </w:r>
      <w:r w:rsidR="007B4869" w:rsidRPr="008B3AAF">
        <w:rPr>
          <w:rFonts w:ascii="Times New Roman" w:hAnsi="Times New Roman" w:cs="Times New Roman"/>
          <w:sz w:val="24"/>
          <w:szCs w:val="24"/>
        </w:rPr>
        <w:t>lemezte, hogy a jelenlegi adómértékek milyen adóbevételi szintet jelentenek</w:t>
      </w:r>
      <w:r w:rsidR="009B2AA0">
        <w:rPr>
          <w:rFonts w:ascii="Times New Roman" w:hAnsi="Times New Roman" w:cs="Times New Roman"/>
          <w:sz w:val="24"/>
          <w:szCs w:val="24"/>
        </w:rPr>
        <w:t xml:space="preserve"> és m</w:t>
      </w:r>
      <w:r>
        <w:rPr>
          <w:rFonts w:ascii="Times New Roman" w:hAnsi="Times New Roman" w:cs="Times New Roman"/>
          <w:sz w:val="24"/>
          <w:szCs w:val="24"/>
        </w:rPr>
        <w:t>ilyen</w:t>
      </w:r>
      <w:r w:rsidR="009B2A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jelenlegi adórendszer módosítására vonatkozó lehetőségei vannak az önkormányzatnak.</w:t>
      </w:r>
    </w:p>
    <w:p w14:paraId="7032BE6E" w14:textId="1610A631" w:rsidR="00D23882" w:rsidRPr="00D23882" w:rsidRDefault="00D23882" w:rsidP="009575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882">
        <w:rPr>
          <w:rFonts w:ascii="Times New Roman" w:hAnsi="Times New Roman" w:cs="Times New Roman"/>
          <w:b/>
          <w:sz w:val="24"/>
          <w:szCs w:val="24"/>
        </w:rPr>
        <w:t>Építményadó</w:t>
      </w:r>
    </w:p>
    <w:p w14:paraId="1EEC19D3" w14:textId="62A7779C" w:rsidR="00DD3773" w:rsidRPr="00DD3773" w:rsidRDefault="00DD3773" w:rsidP="00DD3773">
      <w:pPr>
        <w:jc w:val="both"/>
        <w:rPr>
          <w:rFonts w:ascii="Times New Roman" w:hAnsi="Times New Roman" w:cs="Times New Roman"/>
          <w:sz w:val="24"/>
          <w:szCs w:val="24"/>
        </w:rPr>
      </w:pPr>
      <w:r w:rsidRPr="00DD3773">
        <w:rPr>
          <w:rFonts w:ascii="Times New Roman" w:hAnsi="Times New Roman" w:cs="Times New Roman"/>
          <w:sz w:val="24"/>
          <w:szCs w:val="24"/>
        </w:rPr>
        <w:t xml:space="preserve">A háztartások teherviselő képességét és a lakóingatlanok összetételének változását (társasházi lakások megjelenése) is figyelembe véve az önkormányzat javaslata a minimáladóval kombinált sávos adórendszer bevezetése </w:t>
      </w:r>
      <w:r w:rsidRPr="00C5244A">
        <w:rPr>
          <w:rFonts w:ascii="Times New Roman" w:hAnsi="Times New Roman" w:cs="Times New Roman"/>
          <w:sz w:val="24"/>
          <w:szCs w:val="24"/>
        </w:rPr>
        <w:t>és a jelenlegi kedvezményrendszer eltörlése.</w:t>
      </w:r>
    </w:p>
    <w:p w14:paraId="13499679" w14:textId="7646C3B4" w:rsidR="00464776" w:rsidRDefault="002E2E66" w:rsidP="009575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Fontosnak tartjuk, hogy a közteherviselésből mindenki arányosan vegye ki a részét, ezért javasolt a </w:t>
      </w:r>
      <w:r w:rsidRPr="00C524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minimál-adó bevezetésére 30.000.- Ft/év</w:t>
      </w:r>
      <w:r>
        <w:rPr>
          <w:rFonts w:ascii="Times New Roman" w:hAnsi="Times New Roman" w:cs="Times New Roman"/>
          <w:sz w:val="24"/>
          <w:szCs w:val="24"/>
        </w:rPr>
        <w:t xml:space="preserve"> mértékben.</w:t>
      </w:r>
    </w:p>
    <w:p w14:paraId="5467BBC5" w14:textId="0A08EBC5" w:rsidR="00E802B6" w:rsidRDefault="00201780" w:rsidP="009575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50089">
        <w:rPr>
          <w:rFonts w:ascii="Times New Roman" w:hAnsi="Times New Roman" w:cs="Times New Roman"/>
          <w:sz w:val="24"/>
          <w:szCs w:val="24"/>
        </w:rPr>
        <w:t xml:space="preserve"> sávok meghatározása </w:t>
      </w:r>
      <w:r>
        <w:rPr>
          <w:rFonts w:ascii="Times New Roman" w:hAnsi="Times New Roman" w:cs="Times New Roman"/>
          <w:sz w:val="24"/>
          <w:szCs w:val="24"/>
        </w:rPr>
        <w:t xml:space="preserve">például </w:t>
      </w:r>
      <w:r w:rsidR="00350089">
        <w:rPr>
          <w:rFonts w:ascii="Times New Roman" w:hAnsi="Times New Roman" w:cs="Times New Roman"/>
          <w:sz w:val="24"/>
          <w:szCs w:val="24"/>
        </w:rPr>
        <w:t>az alábbiak szerint alakítható ki:</w:t>
      </w:r>
    </w:p>
    <w:tbl>
      <w:tblPr>
        <w:tblW w:w="86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0"/>
        <w:gridCol w:w="1713"/>
        <w:gridCol w:w="2432"/>
        <w:gridCol w:w="1806"/>
      </w:tblGrid>
      <w:tr w:rsidR="00C5244A" w:rsidRPr="00C5244A" w14:paraId="48476AD2" w14:textId="77777777" w:rsidTr="00C5244A">
        <w:trPr>
          <w:trHeight w:val="841"/>
        </w:trPr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466ADA05" w14:textId="77777777" w:rsidR="00C5244A" w:rsidRPr="00C5244A" w:rsidRDefault="00C5244A" w:rsidP="00C52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5244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Példa 1.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C3AD699" w14:textId="77777777" w:rsidR="00C5244A" w:rsidRPr="00C5244A" w:rsidRDefault="00C5244A" w:rsidP="00C52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5244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Példa 2.</w:t>
            </w:r>
          </w:p>
        </w:tc>
      </w:tr>
      <w:tr w:rsidR="00C5244A" w:rsidRPr="00C5244A" w14:paraId="5FB3D5FB" w14:textId="77777777" w:rsidTr="00C5244A">
        <w:trPr>
          <w:trHeight w:val="336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DFD0" w14:textId="77777777" w:rsidR="00C5244A" w:rsidRPr="00C5244A" w:rsidRDefault="00C5244A" w:rsidP="00C5244A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C5244A">
              <w:rPr>
                <w:rFonts w:ascii="Calibri" w:eastAsia="Times New Roman" w:hAnsi="Calibri" w:cs="Calibri"/>
                <w:lang w:eastAsia="hu-HU"/>
              </w:rPr>
              <w:t>0-150m2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337D" w14:textId="77777777" w:rsidR="00C5244A" w:rsidRPr="00C5244A" w:rsidRDefault="00C5244A" w:rsidP="00C52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C5244A">
              <w:rPr>
                <w:rFonts w:ascii="Calibri" w:eastAsia="Times New Roman" w:hAnsi="Calibri" w:cs="Calibri"/>
                <w:lang w:eastAsia="hu-HU"/>
              </w:rPr>
              <w:t>380 Ft/m2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FEE1" w14:textId="77777777" w:rsidR="00C5244A" w:rsidRPr="00C5244A" w:rsidRDefault="00C5244A" w:rsidP="00C52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C5244A">
              <w:rPr>
                <w:rFonts w:ascii="Calibri" w:eastAsia="Times New Roman" w:hAnsi="Calibri" w:cs="Calibri"/>
                <w:lang w:eastAsia="hu-HU"/>
              </w:rPr>
              <w:t>0-120 m2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C79E" w14:textId="77777777" w:rsidR="00C5244A" w:rsidRPr="00C5244A" w:rsidRDefault="00C5244A" w:rsidP="00C52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C5244A">
              <w:rPr>
                <w:rFonts w:ascii="Calibri" w:eastAsia="Times New Roman" w:hAnsi="Calibri" w:cs="Calibri"/>
                <w:lang w:eastAsia="hu-HU"/>
              </w:rPr>
              <w:t>300 Ft/m2</w:t>
            </w:r>
          </w:p>
        </w:tc>
      </w:tr>
      <w:tr w:rsidR="00C5244A" w:rsidRPr="00C5244A" w14:paraId="0BA974E1" w14:textId="77777777" w:rsidTr="00C5244A">
        <w:trPr>
          <w:trHeight w:val="336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F95E" w14:textId="77777777" w:rsidR="00C5244A" w:rsidRPr="00C5244A" w:rsidRDefault="00C5244A" w:rsidP="00C5244A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C5244A">
              <w:rPr>
                <w:rFonts w:ascii="Calibri" w:eastAsia="Times New Roman" w:hAnsi="Calibri" w:cs="Calibri"/>
                <w:lang w:eastAsia="hu-HU"/>
              </w:rPr>
              <w:t>151-250 m2   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564D" w14:textId="77777777" w:rsidR="00C5244A" w:rsidRPr="00C5244A" w:rsidRDefault="00C5244A" w:rsidP="00C52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C5244A">
              <w:rPr>
                <w:rFonts w:ascii="Calibri" w:eastAsia="Times New Roman" w:hAnsi="Calibri" w:cs="Calibri"/>
                <w:lang w:eastAsia="hu-HU"/>
              </w:rPr>
              <w:t>500 Ft/m2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A8ED" w14:textId="77777777" w:rsidR="00C5244A" w:rsidRPr="00C5244A" w:rsidRDefault="00C5244A" w:rsidP="00C52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C5244A">
              <w:rPr>
                <w:rFonts w:ascii="Calibri" w:eastAsia="Times New Roman" w:hAnsi="Calibri" w:cs="Calibri"/>
                <w:lang w:eastAsia="hu-HU"/>
              </w:rPr>
              <w:t>121-200 m2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8DF4" w14:textId="77777777" w:rsidR="00C5244A" w:rsidRPr="00C5244A" w:rsidRDefault="00C5244A" w:rsidP="00C52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C5244A">
              <w:rPr>
                <w:rFonts w:ascii="Calibri" w:eastAsia="Times New Roman" w:hAnsi="Calibri" w:cs="Calibri"/>
                <w:lang w:eastAsia="hu-HU"/>
              </w:rPr>
              <w:t>430 Ft/m2</w:t>
            </w:r>
          </w:p>
        </w:tc>
      </w:tr>
      <w:tr w:rsidR="00C5244A" w:rsidRPr="00C5244A" w14:paraId="1BE07BF6" w14:textId="77777777" w:rsidTr="00C5244A">
        <w:trPr>
          <w:trHeight w:val="336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87CB" w14:textId="77777777" w:rsidR="00C5244A" w:rsidRPr="00C5244A" w:rsidRDefault="00C5244A" w:rsidP="00C5244A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C5244A">
              <w:rPr>
                <w:rFonts w:ascii="Calibri" w:eastAsia="Times New Roman" w:hAnsi="Calibri" w:cs="Calibri"/>
                <w:lang w:eastAsia="hu-HU"/>
              </w:rPr>
              <w:t>251-500 m2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6F75" w14:textId="77777777" w:rsidR="00C5244A" w:rsidRPr="00C5244A" w:rsidRDefault="00C5244A" w:rsidP="00C52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C5244A">
              <w:rPr>
                <w:rFonts w:ascii="Calibri" w:eastAsia="Times New Roman" w:hAnsi="Calibri" w:cs="Calibri"/>
                <w:lang w:eastAsia="hu-HU"/>
              </w:rPr>
              <w:t>600 Ft/m2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A6F6" w14:textId="77777777" w:rsidR="00C5244A" w:rsidRPr="00C5244A" w:rsidRDefault="00C5244A" w:rsidP="00C52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C5244A">
              <w:rPr>
                <w:rFonts w:ascii="Calibri" w:eastAsia="Times New Roman" w:hAnsi="Calibri" w:cs="Calibri"/>
                <w:lang w:eastAsia="hu-HU"/>
              </w:rPr>
              <w:t>201-500 m2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DB7A" w14:textId="77777777" w:rsidR="00C5244A" w:rsidRPr="00C5244A" w:rsidRDefault="00C5244A" w:rsidP="00C52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C5244A">
              <w:rPr>
                <w:rFonts w:ascii="Calibri" w:eastAsia="Times New Roman" w:hAnsi="Calibri" w:cs="Calibri"/>
                <w:lang w:eastAsia="hu-HU"/>
              </w:rPr>
              <w:t>600 Ft/m2</w:t>
            </w:r>
          </w:p>
        </w:tc>
      </w:tr>
      <w:tr w:rsidR="00C5244A" w:rsidRPr="00C5244A" w14:paraId="6FFB2B93" w14:textId="77777777" w:rsidTr="00C5244A">
        <w:trPr>
          <w:trHeight w:val="336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5F64" w14:textId="77777777" w:rsidR="00C5244A" w:rsidRPr="00C5244A" w:rsidRDefault="00C5244A" w:rsidP="00C5244A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C5244A">
              <w:rPr>
                <w:rFonts w:ascii="Calibri" w:eastAsia="Times New Roman" w:hAnsi="Calibri" w:cs="Calibri"/>
                <w:lang w:eastAsia="hu-HU"/>
              </w:rPr>
              <w:t>501 m2 felett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4832" w14:textId="77777777" w:rsidR="00C5244A" w:rsidRPr="00C5244A" w:rsidRDefault="00C5244A" w:rsidP="00C52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C5244A">
              <w:rPr>
                <w:rFonts w:ascii="Calibri" w:eastAsia="Times New Roman" w:hAnsi="Calibri" w:cs="Calibri"/>
                <w:lang w:eastAsia="hu-HU"/>
              </w:rPr>
              <w:t>800 Ft/m2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8596" w14:textId="77777777" w:rsidR="00C5244A" w:rsidRPr="00C5244A" w:rsidRDefault="00C5244A" w:rsidP="00C52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C5244A">
              <w:rPr>
                <w:rFonts w:ascii="Calibri" w:eastAsia="Times New Roman" w:hAnsi="Calibri" w:cs="Calibri"/>
                <w:lang w:eastAsia="hu-HU"/>
              </w:rPr>
              <w:t>501 m2 felett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9E5E" w14:textId="77777777" w:rsidR="00C5244A" w:rsidRPr="00C5244A" w:rsidRDefault="00C5244A" w:rsidP="00C52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C5244A">
              <w:rPr>
                <w:rFonts w:ascii="Calibri" w:eastAsia="Times New Roman" w:hAnsi="Calibri" w:cs="Calibri"/>
                <w:lang w:eastAsia="hu-HU"/>
              </w:rPr>
              <w:t>800 Ft/m2</w:t>
            </w:r>
          </w:p>
        </w:tc>
      </w:tr>
      <w:tr w:rsidR="00C5244A" w:rsidRPr="00C5244A" w14:paraId="390E6F2F" w14:textId="77777777" w:rsidTr="00C5244A">
        <w:trPr>
          <w:trHeight w:val="942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A5C9" w14:textId="77777777" w:rsidR="00C5244A" w:rsidRPr="00C5244A" w:rsidRDefault="00C5244A" w:rsidP="00C52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C5244A">
              <w:rPr>
                <w:rFonts w:ascii="Calibri" w:eastAsia="Times New Roman" w:hAnsi="Calibri" w:cs="Calibri"/>
                <w:lang w:eastAsia="hu-HU"/>
              </w:rPr>
              <w:t>Nem lakás célú építmény 500 m2 felett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BB68" w14:textId="77777777" w:rsidR="00C5244A" w:rsidRPr="00C5244A" w:rsidRDefault="00C5244A" w:rsidP="00C52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C5244A">
              <w:rPr>
                <w:rFonts w:ascii="Calibri" w:eastAsia="Times New Roman" w:hAnsi="Calibri" w:cs="Calibri"/>
                <w:lang w:eastAsia="hu-HU"/>
              </w:rPr>
              <w:t>1 300 Ft/m2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3EC6" w14:textId="77777777" w:rsidR="00C5244A" w:rsidRPr="00C5244A" w:rsidRDefault="00C5244A" w:rsidP="00C52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C5244A">
              <w:rPr>
                <w:rFonts w:ascii="Calibri" w:eastAsia="Times New Roman" w:hAnsi="Calibri" w:cs="Calibri"/>
                <w:lang w:eastAsia="hu-HU"/>
              </w:rPr>
              <w:t>Nem lakás célú építmény 500 m2 felett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2265" w14:textId="77777777" w:rsidR="00C5244A" w:rsidRPr="00C5244A" w:rsidRDefault="00C5244A" w:rsidP="00C52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C5244A">
              <w:rPr>
                <w:rFonts w:ascii="Calibri" w:eastAsia="Times New Roman" w:hAnsi="Calibri" w:cs="Calibri"/>
                <w:lang w:eastAsia="hu-HU"/>
              </w:rPr>
              <w:t>1 300 Ft/m2</w:t>
            </w:r>
          </w:p>
        </w:tc>
      </w:tr>
      <w:tr w:rsidR="00C5244A" w:rsidRPr="00C5244A" w14:paraId="7796C0E8" w14:textId="77777777" w:rsidTr="00C5244A">
        <w:trPr>
          <w:trHeight w:val="672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CC2687" w14:textId="77777777" w:rsidR="00C5244A" w:rsidRPr="00C5244A" w:rsidRDefault="00C5244A" w:rsidP="00C52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C5244A">
              <w:rPr>
                <w:rFonts w:ascii="Calibri" w:eastAsia="Times New Roman" w:hAnsi="Calibri" w:cs="Calibri"/>
                <w:b/>
                <w:bCs/>
                <w:lang w:eastAsia="hu-HU"/>
              </w:rPr>
              <w:t>Példa alapján elvárt adóösszeg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FBAF" w14:textId="77777777" w:rsidR="00C5244A" w:rsidRPr="00C5244A" w:rsidRDefault="00C5244A" w:rsidP="00C52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C5244A">
              <w:rPr>
                <w:rFonts w:ascii="Calibri" w:eastAsia="Times New Roman" w:hAnsi="Calibri" w:cs="Calibri"/>
                <w:b/>
                <w:bCs/>
                <w:lang w:eastAsia="hu-HU"/>
              </w:rPr>
              <w:t>117 707 859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3A3F1F" w14:textId="77777777" w:rsidR="00C5244A" w:rsidRPr="00C5244A" w:rsidRDefault="00C5244A" w:rsidP="00C52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C5244A">
              <w:rPr>
                <w:rFonts w:ascii="Calibri" w:eastAsia="Times New Roman" w:hAnsi="Calibri" w:cs="Calibri"/>
                <w:b/>
                <w:bCs/>
                <w:lang w:eastAsia="hu-HU"/>
              </w:rPr>
              <w:t>Példa alapján elvárt adóösszeg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33DE" w14:textId="77777777" w:rsidR="00C5244A" w:rsidRPr="00C5244A" w:rsidRDefault="00C5244A" w:rsidP="00C52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C5244A">
              <w:rPr>
                <w:rFonts w:ascii="Calibri" w:eastAsia="Times New Roman" w:hAnsi="Calibri" w:cs="Calibri"/>
                <w:b/>
                <w:bCs/>
                <w:lang w:eastAsia="hu-HU"/>
              </w:rPr>
              <w:t>107 241 912</w:t>
            </w:r>
          </w:p>
        </w:tc>
      </w:tr>
      <w:tr w:rsidR="00C5244A" w:rsidRPr="00C5244A" w14:paraId="5DCB0760" w14:textId="77777777" w:rsidTr="00C5244A">
        <w:trPr>
          <w:trHeight w:val="1358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738EBF" w14:textId="77777777" w:rsidR="00C5244A" w:rsidRPr="00C5244A" w:rsidRDefault="00C5244A" w:rsidP="00C52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5244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Példa alapján, az elvárt adóösszeg-növekmény a 2020 évihez képest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2901" w14:textId="77777777" w:rsidR="00C5244A" w:rsidRPr="00C5244A" w:rsidRDefault="00C5244A" w:rsidP="00C52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  <w:r w:rsidRPr="00C5244A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>32 366 765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89C954" w14:textId="77777777" w:rsidR="00C5244A" w:rsidRPr="00C5244A" w:rsidRDefault="00C5244A" w:rsidP="00C52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C5244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Példa alapján, az elvárt adóösszeg-növekmény a 2020 évihez képest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7DAB" w14:textId="77777777" w:rsidR="00C5244A" w:rsidRPr="00C5244A" w:rsidRDefault="00C5244A" w:rsidP="00C524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</w:pPr>
            <w:r w:rsidRPr="00C5244A">
              <w:rPr>
                <w:rFonts w:ascii="Calibri" w:eastAsia="Times New Roman" w:hAnsi="Calibri" w:cs="Calibri"/>
                <w:b/>
                <w:bCs/>
                <w:color w:val="FF0000"/>
                <w:lang w:eastAsia="hu-HU"/>
              </w:rPr>
              <w:t>21 900 818</w:t>
            </w:r>
          </w:p>
        </w:tc>
      </w:tr>
    </w:tbl>
    <w:p w14:paraId="3BFE1D9D" w14:textId="38367FE8" w:rsidR="002E2E66" w:rsidRDefault="002E2E66" w:rsidP="009575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4E661C" w14:textId="14D93284" w:rsidR="002E2E66" w:rsidRDefault="002E2E66" w:rsidP="009575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Kérjük a bizottság tagjait, hogy vizsgálják meg a fenti sávok és a sávokhoz kapcsolódó adómérték különböző hatásait. Kérjük tegyenek javaslatot akár ettől eltérő </w:t>
      </w:r>
      <w:r w:rsidR="00027067">
        <w:rPr>
          <w:rFonts w:ascii="Times New Roman" w:hAnsi="Times New Roman" w:cs="Times New Roman"/>
          <w:sz w:val="24"/>
          <w:szCs w:val="24"/>
        </w:rPr>
        <w:t>minimáladó mértékére, sávok kialakítására és adómérték meghatá</w:t>
      </w:r>
      <w:r w:rsidR="004E5BCD">
        <w:rPr>
          <w:rFonts w:ascii="Times New Roman" w:hAnsi="Times New Roman" w:cs="Times New Roman"/>
          <w:sz w:val="24"/>
          <w:szCs w:val="24"/>
        </w:rPr>
        <w:t>rozására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276837" w14:textId="77777777" w:rsidR="00821FA1" w:rsidRDefault="00821FA1" w:rsidP="009575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5E27E" w14:textId="43F8D815" w:rsidR="00E75F07" w:rsidRPr="00E75F07" w:rsidRDefault="00A02ED8" w:rsidP="0095757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Telekadó</w:t>
      </w:r>
    </w:p>
    <w:p w14:paraId="70AE8335" w14:textId="77CA58B2" w:rsidR="00E75F07" w:rsidRDefault="00E802B6" w:rsidP="009575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75F07">
        <w:rPr>
          <w:rFonts w:ascii="Times New Roman" w:hAnsi="Times New Roman" w:cs="Times New Roman"/>
          <w:sz w:val="24"/>
          <w:szCs w:val="24"/>
        </w:rPr>
        <w:t>hatályos telekadó</w:t>
      </w:r>
      <w:r w:rsidR="00601C11">
        <w:rPr>
          <w:rFonts w:ascii="Times New Roman" w:hAnsi="Times New Roman" w:cs="Times New Roman"/>
          <w:sz w:val="24"/>
          <w:szCs w:val="24"/>
        </w:rPr>
        <w:t>-</w:t>
      </w:r>
      <w:r w:rsidR="00E75F07">
        <w:rPr>
          <w:rFonts w:ascii="Times New Roman" w:hAnsi="Times New Roman" w:cs="Times New Roman"/>
          <w:sz w:val="24"/>
          <w:szCs w:val="24"/>
        </w:rPr>
        <w:t xml:space="preserve">rendszerben a belterületi beépítetlen ingatlanok, illetve a belterületi lakóházzal </w:t>
      </w:r>
      <w:proofErr w:type="gramStart"/>
      <w:r w:rsidR="00E75F07">
        <w:rPr>
          <w:rFonts w:ascii="Times New Roman" w:hAnsi="Times New Roman" w:cs="Times New Roman"/>
          <w:sz w:val="24"/>
          <w:szCs w:val="24"/>
        </w:rPr>
        <w:t>beépített</w:t>
      </w:r>
      <w:r w:rsidR="00DA042C">
        <w:rPr>
          <w:rFonts w:ascii="Times New Roman" w:hAnsi="Times New Roman" w:cs="Times New Roman"/>
          <w:sz w:val="24"/>
          <w:szCs w:val="24"/>
        </w:rPr>
        <w:t xml:space="preserve"> </w:t>
      </w:r>
      <w:r w:rsidR="00E75F07">
        <w:rPr>
          <w:rFonts w:ascii="Times New Roman" w:hAnsi="Times New Roman" w:cs="Times New Roman"/>
          <w:sz w:val="24"/>
          <w:szCs w:val="24"/>
        </w:rPr>
        <w:t xml:space="preserve"> 2500</w:t>
      </w:r>
      <w:proofErr w:type="gramEnd"/>
      <w:r w:rsidR="00E75F07">
        <w:rPr>
          <w:rFonts w:ascii="Times New Roman" w:hAnsi="Times New Roman" w:cs="Times New Roman"/>
          <w:sz w:val="24"/>
          <w:szCs w:val="24"/>
        </w:rPr>
        <w:t xml:space="preserve"> m</w:t>
      </w:r>
      <w:r w:rsidR="00E75F07" w:rsidRPr="00FA35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75F07">
        <w:rPr>
          <w:rFonts w:ascii="Times New Roman" w:hAnsi="Times New Roman" w:cs="Times New Roman"/>
          <w:sz w:val="24"/>
          <w:szCs w:val="24"/>
        </w:rPr>
        <w:t>-t meghaladó ingatlan</w:t>
      </w:r>
      <w:r w:rsidR="0071726C">
        <w:rPr>
          <w:rFonts w:ascii="Times New Roman" w:hAnsi="Times New Roman" w:cs="Times New Roman"/>
          <w:sz w:val="24"/>
          <w:szCs w:val="24"/>
        </w:rPr>
        <w:t>o</w:t>
      </w:r>
      <w:r w:rsidR="00E75F07">
        <w:rPr>
          <w:rFonts w:ascii="Times New Roman" w:hAnsi="Times New Roman" w:cs="Times New Roman"/>
          <w:sz w:val="24"/>
          <w:szCs w:val="24"/>
        </w:rPr>
        <w:t xml:space="preserve">k esetében </w:t>
      </w:r>
      <w:r w:rsidR="0071726C">
        <w:rPr>
          <w:rFonts w:ascii="Times New Roman" w:hAnsi="Times New Roman" w:cs="Times New Roman"/>
          <w:sz w:val="24"/>
          <w:szCs w:val="24"/>
        </w:rPr>
        <w:t xml:space="preserve">telekadót </w:t>
      </w:r>
      <w:r w:rsidR="00E75F07">
        <w:rPr>
          <w:rFonts w:ascii="Times New Roman" w:hAnsi="Times New Roman" w:cs="Times New Roman"/>
          <w:sz w:val="24"/>
          <w:szCs w:val="24"/>
        </w:rPr>
        <w:t>kell az adózóknak fizetniük. A jelenlegi szabályozás két övezetet határoz meg, különböző adómértékkel.</w:t>
      </w:r>
    </w:p>
    <w:p w14:paraId="464AF4D0" w14:textId="28B9A4DE" w:rsidR="00B91877" w:rsidRDefault="00FA3A4C" w:rsidP="009575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Megfontolandó a</w:t>
      </w:r>
      <w:r w:rsidR="00E75F07">
        <w:rPr>
          <w:rFonts w:ascii="Times New Roman" w:hAnsi="Times New Roman" w:cs="Times New Roman"/>
          <w:sz w:val="24"/>
          <w:szCs w:val="24"/>
        </w:rPr>
        <w:t xml:space="preserve"> jelenlegi 120.- Ft/m</w:t>
      </w:r>
      <w:r w:rsidR="00E75F07" w:rsidRPr="00FA35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83CE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év adómérték esetleges 150 vagy</w:t>
      </w:r>
      <w:r w:rsidR="00E83CE0">
        <w:rPr>
          <w:rFonts w:ascii="Times New Roman" w:hAnsi="Times New Roman" w:cs="Times New Roman"/>
          <w:sz w:val="24"/>
          <w:szCs w:val="24"/>
        </w:rPr>
        <w:t xml:space="preserve"> 180.-</w:t>
      </w:r>
      <w:r w:rsidR="00E75F07">
        <w:rPr>
          <w:rFonts w:ascii="Times New Roman" w:hAnsi="Times New Roman" w:cs="Times New Roman"/>
          <w:sz w:val="24"/>
          <w:szCs w:val="24"/>
        </w:rPr>
        <w:t xml:space="preserve"> Ft/m</w:t>
      </w:r>
      <w:r w:rsidR="00E75F07" w:rsidRPr="00FA35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75F07">
        <w:rPr>
          <w:rFonts w:ascii="Times New Roman" w:hAnsi="Times New Roman" w:cs="Times New Roman"/>
          <w:sz w:val="24"/>
          <w:szCs w:val="24"/>
        </w:rPr>
        <w:t>/év adómértékre</w:t>
      </w:r>
      <w:r w:rsidR="002B78AF">
        <w:rPr>
          <w:rFonts w:ascii="Times New Roman" w:hAnsi="Times New Roman" w:cs="Times New Roman"/>
          <w:sz w:val="24"/>
          <w:szCs w:val="24"/>
        </w:rPr>
        <w:t xml:space="preserve"> történő emelés</w:t>
      </w:r>
      <w:r w:rsidR="00E83CE0">
        <w:rPr>
          <w:rFonts w:ascii="Times New Roman" w:hAnsi="Times New Roman" w:cs="Times New Roman"/>
          <w:sz w:val="24"/>
          <w:szCs w:val="24"/>
        </w:rPr>
        <w:t>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877">
        <w:rPr>
          <w:rFonts w:ascii="Times New Roman" w:hAnsi="Times New Roman" w:cs="Times New Roman"/>
          <w:sz w:val="24"/>
          <w:szCs w:val="24"/>
        </w:rPr>
        <w:t>a j</w:t>
      </w:r>
      <w:r w:rsidR="00464776">
        <w:rPr>
          <w:rFonts w:ascii="Times New Roman" w:hAnsi="Times New Roman" w:cs="Times New Roman"/>
          <w:sz w:val="24"/>
          <w:szCs w:val="24"/>
        </w:rPr>
        <w:t xml:space="preserve">elenlegi kedvezmények </w:t>
      </w:r>
      <w:proofErr w:type="gramStart"/>
      <w:r w:rsidR="00464776">
        <w:rPr>
          <w:rFonts w:ascii="Times New Roman" w:hAnsi="Times New Roman" w:cs="Times New Roman"/>
          <w:sz w:val="24"/>
          <w:szCs w:val="24"/>
        </w:rPr>
        <w:t>eltörlése</w:t>
      </w:r>
      <w:proofErr w:type="gramEnd"/>
      <w:r w:rsidR="00464776">
        <w:rPr>
          <w:rFonts w:ascii="Times New Roman" w:hAnsi="Times New Roman" w:cs="Times New Roman"/>
          <w:sz w:val="24"/>
          <w:szCs w:val="24"/>
        </w:rPr>
        <w:t xml:space="preserve"> valamint a beépített ingatlanok telekadó határának leszállítása.</w:t>
      </w:r>
    </w:p>
    <w:p w14:paraId="74F6AA64" w14:textId="35F3C50D" w:rsidR="00DA042C" w:rsidRDefault="00DA042C" w:rsidP="009575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DB4DFA" w14:textId="77777777" w:rsidR="00DA042C" w:rsidRDefault="00DA042C" w:rsidP="0095757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99"/>
        <w:gridCol w:w="2371"/>
        <w:gridCol w:w="1738"/>
        <w:gridCol w:w="1739"/>
      </w:tblGrid>
      <w:tr w:rsidR="00643A09" w:rsidRPr="00643A09" w14:paraId="7C11BF23" w14:textId="77777777" w:rsidTr="00C5244A">
        <w:trPr>
          <w:trHeight w:val="336"/>
        </w:trPr>
        <w:tc>
          <w:tcPr>
            <w:tcW w:w="2999" w:type="dxa"/>
            <w:vMerge w:val="restart"/>
          </w:tcPr>
          <w:p w14:paraId="2D7F05F1" w14:textId="77777777" w:rsidR="00643A09" w:rsidRDefault="00643A09" w:rsidP="009575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ABCB50" w14:textId="77777777" w:rsidR="00604405" w:rsidRDefault="00643A09" w:rsidP="00643A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Adótárgyak száma</w:t>
            </w:r>
            <w:r w:rsidR="00604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580C089" w14:textId="793D1717" w:rsidR="00643A09" w:rsidRPr="00643A09" w:rsidRDefault="00604405" w:rsidP="00643A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(db)</w:t>
            </w:r>
          </w:p>
        </w:tc>
        <w:tc>
          <w:tcPr>
            <w:tcW w:w="2371" w:type="dxa"/>
            <w:vMerge w:val="restart"/>
          </w:tcPr>
          <w:p w14:paraId="796BE7F9" w14:textId="77777777" w:rsidR="00643A09" w:rsidRDefault="00643A09" w:rsidP="009575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19E85C" w14:textId="77777777" w:rsidR="00643A09" w:rsidRDefault="00643A09" w:rsidP="009575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Adóköteles terület</w:t>
            </w:r>
          </w:p>
          <w:p w14:paraId="776710F9" w14:textId="0C1E15F5" w:rsidR="00604405" w:rsidRPr="00643A09" w:rsidRDefault="00604405" w:rsidP="006044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(m2)</w:t>
            </w:r>
          </w:p>
        </w:tc>
        <w:tc>
          <w:tcPr>
            <w:tcW w:w="3477" w:type="dxa"/>
            <w:gridSpan w:val="2"/>
          </w:tcPr>
          <w:p w14:paraId="48030C0E" w14:textId="4029ED8B" w:rsidR="00643A09" w:rsidRPr="00643A09" w:rsidRDefault="0063149D" w:rsidP="00DA04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42C">
              <w:rPr>
                <w:rFonts w:ascii="Calibri" w:eastAsia="Times New Roman" w:hAnsi="Calibri" w:cs="Calibri"/>
                <w:b/>
                <w:bCs/>
                <w:lang w:eastAsia="hu-HU"/>
              </w:rPr>
              <w:t>Példa alapján elvárt adóösszeg</w:t>
            </w:r>
          </w:p>
        </w:tc>
      </w:tr>
      <w:tr w:rsidR="0063149D" w:rsidRPr="00643A09" w14:paraId="34EFF875" w14:textId="77777777" w:rsidTr="00C5244A">
        <w:trPr>
          <w:trHeight w:val="1344"/>
        </w:trPr>
        <w:tc>
          <w:tcPr>
            <w:tcW w:w="2999" w:type="dxa"/>
            <w:vMerge/>
          </w:tcPr>
          <w:p w14:paraId="4FDE9D32" w14:textId="77777777" w:rsidR="0063149D" w:rsidRPr="00643A09" w:rsidRDefault="0063149D" w:rsidP="0063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</w:tcPr>
          <w:p w14:paraId="2A416E31" w14:textId="77777777" w:rsidR="0063149D" w:rsidRPr="00643A09" w:rsidRDefault="0063149D" w:rsidP="0063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14:paraId="12D4F9B8" w14:textId="77777777" w:rsidR="0063149D" w:rsidRDefault="0063149D" w:rsidP="006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Egységes</w:t>
            </w:r>
          </w:p>
          <w:p w14:paraId="7BBB2F91" w14:textId="32521AA5" w:rsidR="0063149D" w:rsidRPr="00643A09" w:rsidRDefault="0063149D" w:rsidP="006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09">
              <w:rPr>
                <w:rFonts w:ascii="Times New Roman" w:hAnsi="Times New Roman" w:cs="Times New Roman"/>
                <w:sz w:val="24"/>
                <w:szCs w:val="24"/>
              </w:rPr>
              <w:t>180.- Ft/m</w:t>
            </w:r>
            <w:r w:rsidRPr="00FA35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43A09">
              <w:rPr>
                <w:rFonts w:ascii="Times New Roman" w:hAnsi="Times New Roman" w:cs="Times New Roman"/>
                <w:sz w:val="24"/>
                <w:szCs w:val="24"/>
              </w:rPr>
              <w:t xml:space="preserve"> adó esetén</w:t>
            </w:r>
          </w:p>
        </w:tc>
        <w:tc>
          <w:tcPr>
            <w:tcW w:w="1738" w:type="dxa"/>
          </w:tcPr>
          <w:p w14:paraId="2B2D1E46" w14:textId="27B1A760" w:rsidR="0063149D" w:rsidRPr="00643A09" w:rsidRDefault="0063149D" w:rsidP="0063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2C">
              <w:rPr>
                <w:rFonts w:ascii="Calibri" w:eastAsia="Times New Roman" w:hAnsi="Calibri" w:cs="Calibri"/>
                <w:b/>
                <w:bCs/>
                <w:lang w:eastAsia="hu-HU"/>
              </w:rPr>
              <w:t>adóösszeg-növekmény a 2020 évihez képest</w:t>
            </w:r>
          </w:p>
        </w:tc>
      </w:tr>
      <w:tr w:rsidR="0063149D" w:rsidRPr="0063149D" w14:paraId="41D0D3C6" w14:textId="77777777" w:rsidTr="00C5244A">
        <w:trPr>
          <w:trHeight w:val="23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B7E76" w14:textId="269065A4" w:rsidR="0063149D" w:rsidRPr="0063149D" w:rsidRDefault="0063149D" w:rsidP="006314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258</w:t>
            </w:r>
          </w:p>
        </w:tc>
        <w:tc>
          <w:tcPr>
            <w:tcW w:w="2371" w:type="dxa"/>
          </w:tcPr>
          <w:p w14:paraId="3ACF7808" w14:textId="377F1D5A" w:rsidR="0063149D" w:rsidRPr="0063149D" w:rsidRDefault="0063149D" w:rsidP="006314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311 942</w:t>
            </w:r>
          </w:p>
        </w:tc>
        <w:tc>
          <w:tcPr>
            <w:tcW w:w="1738" w:type="dxa"/>
          </w:tcPr>
          <w:p w14:paraId="5E79BC39" w14:textId="307E896B" w:rsidR="0063149D" w:rsidRPr="0063149D" w:rsidRDefault="0063149D" w:rsidP="006314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1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56 006 926</w:t>
            </w:r>
          </w:p>
        </w:tc>
        <w:tc>
          <w:tcPr>
            <w:tcW w:w="1738" w:type="dxa"/>
          </w:tcPr>
          <w:p w14:paraId="443C9037" w14:textId="61297230" w:rsidR="0063149D" w:rsidRPr="0063149D" w:rsidRDefault="0063149D" w:rsidP="006314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14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17 146 066</w:t>
            </w:r>
          </w:p>
        </w:tc>
      </w:tr>
    </w:tbl>
    <w:p w14:paraId="1F9D72E1" w14:textId="77777777" w:rsidR="00643A09" w:rsidRDefault="00643A09" w:rsidP="0095757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8F500F" w14:textId="68870A27" w:rsidR="00E75F07" w:rsidRPr="00E75F07" w:rsidRDefault="00E75F07" w:rsidP="0095757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75F07">
        <w:rPr>
          <w:rFonts w:ascii="Times New Roman" w:hAnsi="Times New Roman" w:cs="Times New Roman"/>
          <w:b/>
          <w:bCs/>
          <w:sz w:val="24"/>
          <w:szCs w:val="24"/>
          <w:u w:val="single"/>
        </w:rPr>
        <w:t>Iparűzési adó</w:t>
      </w:r>
    </w:p>
    <w:p w14:paraId="04EDBB87" w14:textId="524F2E66" w:rsidR="00E75F07" w:rsidRDefault="00E75F07" w:rsidP="00957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75F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Az önkormányzat illetékességi területén állandó vagy ideiglenes jelleggel végzett vállalkozási tevékenység</w:t>
      </w:r>
      <w:r w:rsidR="00B11E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után fizetendő iparűzési adó jelenlegi mértéke Telkiben 1,8 %.</w:t>
      </w:r>
    </w:p>
    <w:p w14:paraId="0A04E5C5" w14:textId="438F98FE" w:rsidR="009758EC" w:rsidRDefault="00B11EE9" w:rsidP="00957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település hosszú</w:t>
      </w:r>
      <w:r w:rsidR="009758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távú fejlesztési koncepciójában meghatározott településszerkezet </w:t>
      </w:r>
      <w:r w:rsidR="00473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irány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és a település adottságai jelentősen behatárolják a település</w:t>
      </w:r>
      <w:r w:rsidR="003041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en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végezhető tevékenységek jellegét.</w:t>
      </w:r>
      <w:r w:rsidR="009758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Az elmúlt években az önkormányzati kommunikáció hatására jelentősen nőtt a helyben bejelentett vállalkozások száma. Ezen vállalkozások jellemzően székhelyként és/ vagy telephelyként jelölték meg településünket. </w:t>
      </w:r>
    </w:p>
    <w:p w14:paraId="566FA953" w14:textId="11CFC70B" w:rsidR="00B11EE9" w:rsidRDefault="009758EC" w:rsidP="00957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B11E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pari, üzemi és logisztikai tevékenység </w:t>
      </w:r>
      <w:r w:rsidR="003041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Telkire</w:t>
      </w:r>
      <w:r w:rsidR="00B11E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telepítése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település természetes adottságai miatt nem reális</w:t>
      </w:r>
      <w:r w:rsidR="00B11E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és nem is kívánatos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mert ütközik településfejlesztési koncepciónkkal, csökkentené a lakóingatlanok értékét és rontaná az életminőséget</w:t>
      </w:r>
      <w:r w:rsidR="00B11E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7B1BB730" w14:textId="20C8B2A3" w:rsidR="00B11EE9" w:rsidRDefault="00B11EE9" w:rsidP="00957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Azt a téveszmét </w:t>
      </w:r>
      <w:r w:rsidR="003041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el kell oszlatni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hogy minél </w:t>
      </w:r>
      <w:r w:rsidR="003041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magasabb az </w:t>
      </w:r>
      <w:r w:rsidR="00A02E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iparűzési </w:t>
      </w:r>
      <w:r w:rsidR="003041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adóból keletkező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adóalap</w:t>
      </w:r>
      <w:r w:rsidR="003041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mértéke</w:t>
      </w:r>
      <w:r w:rsidR="00A02E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annál jelentősebb iparűzési adó bevétel keletkezik az önkormányzatnál.</w:t>
      </w:r>
    </w:p>
    <w:p w14:paraId="67606F47" w14:textId="0099A4A3" w:rsidR="00A02ED8" w:rsidRDefault="003041BF" w:rsidP="00957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Azért t</w:t>
      </w:r>
      <w:r w:rsidR="00A02E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éves ez az elmélet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m</w:t>
      </w:r>
      <w:r w:rsidR="00A02E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ert egy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adó</w:t>
      </w:r>
      <w:r w:rsidR="00A02E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szint felett a megnövekedett adóalaphoz magasabb összegű szolidal</w:t>
      </w:r>
      <w:r w:rsidR="00601C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í</w:t>
      </w:r>
      <w:r w:rsidR="00A02E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tási hozzájárulás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fizetési </w:t>
      </w:r>
      <w:r w:rsidR="00A02E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kötelezettség kapcsolódik.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Tehát hiába nő kismértékben a keletkező adóalap mértéke, </w:t>
      </w:r>
      <w:r w:rsidR="009758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ezzel párhuzamosan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az elvonás is emelkedik. </w:t>
      </w:r>
      <w:r w:rsidR="009758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Nem könnyű meghatározni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azt a szintet, ahol az elvonás még nem éri el azt a mértéket, ami az I</w:t>
      </w:r>
      <w:r w:rsidR="009758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bevétel növekményből származik. </w:t>
      </w:r>
    </w:p>
    <w:p w14:paraId="5D8DB21F" w14:textId="67A9F467" w:rsidR="00A02ED8" w:rsidRDefault="003041BF" w:rsidP="00957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Ezt a mértéket modellezve a javaslatunk a</w:t>
      </w:r>
      <w:r w:rsidR="00A02E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jelenlegi 1,8%-os adómérték 2%-os-</w:t>
      </w:r>
      <w:proofErr w:type="spellStart"/>
      <w:r w:rsidR="00A02E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</w:t>
      </w:r>
      <w:proofErr w:type="spellEnd"/>
      <w:r w:rsidR="00A02E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történő emelése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601C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2% Budapesten és a térségben is általános mértékű.</w:t>
      </w: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"/>
        <w:gridCol w:w="1196"/>
        <w:gridCol w:w="985"/>
        <w:gridCol w:w="679"/>
        <w:gridCol w:w="747"/>
        <w:gridCol w:w="965"/>
        <w:gridCol w:w="967"/>
        <w:gridCol w:w="1198"/>
        <w:gridCol w:w="985"/>
        <w:gridCol w:w="1167"/>
      </w:tblGrid>
      <w:tr w:rsidR="00490EB5" w:rsidRPr="00490EB5" w14:paraId="53B92C6B" w14:textId="77777777" w:rsidTr="00490EB5">
        <w:trPr>
          <w:trHeight w:val="130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EBC6" w14:textId="77777777" w:rsidR="00490EB5" w:rsidRPr="00490EB5" w:rsidRDefault="00490EB5" w:rsidP="0049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F542" w14:textId="77777777" w:rsidR="00490EB5" w:rsidRPr="00490EB5" w:rsidRDefault="00490EB5" w:rsidP="0049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Iparűzési </w:t>
            </w:r>
            <w:proofErr w:type="gramStart"/>
            <w:r w:rsidRPr="00490E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adó alap</w:t>
            </w:r>
            <w:proofErr w:type="gramEnd"/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A5C9" w14:textId="77777777" w:rsidR="00490EB5" w:rsidRPr="00490EB5" w:rsidRDefault="00490EB5" w:rsidP="0049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Elvárt Iparűzési adóbevétel (1,4%)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14CC" w14:textId="77777777" w:rsidR="00490EB5" w:rsidRPr="00490EB5" w:rsidRDefault="00490EB5" w:rsidP="00490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Lakos, száma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847D" w14:textId="77777777" w:rsidR="00490EB5" w:rsidRPr="00490EB5" w:rsidRDefault="00490EB5" w:rsidP="0049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Adóerő-képesség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99F5" w14:textId="77777777" w:rsidR="00490EB5" w:rsidRPr="00490EB5" w:rsidRDefault="00490EB5" w:rsidP="0049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Önkorm. iparűzési adó mértéke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3CA0" w14:textId="77777777" w:rsidR="00490EB5" w:rsidRPr="00490EB5" w:rsidRDefault="00490EB5" w:rsidP="0049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Teljesített önkorm. IPA bevétel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79E6" w14:textId="77777777" w:rsidR="00490EB5" w:rsidRPr="00490EB5" w:rsidRDefault="00490EB5" w:rsidP="0049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Adóerőképesség miatti beszámítás (elvonás) 2020-ig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5A1A" w14:textId="77777777" w:rsidR="00490EB5" w:rsidRPr="00490EB5" w:rsidRDefault="00490EB5" w:rsidP="0049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490E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Szolidarítási</w:t>
            </w:r>
            <w:proofErr w:type="spellEnd"/>
            <w:r w:rsidRPr="00490E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hozzájárulás miatti elvonás 2021-től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605A" w14:textId="77777777" w:rsidR="00490EB5" w:rsidRPr="00490EB5" w:rsidRDefault="00490EB5" w:rsidP="00490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Önkormányzat-</w:t>
            </w:r>
            <w:proofErr w:type="spellStart"/>
            <w:r w:rsidRPr="00490E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nál</w:t>
            </w:r>
            <w:proofErr w:type="spellEnd"/>
            <w:r w:rsidRPr="00490E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 xml:space="preserve"> </w:t>
            </w:r>
            <w:proofErr w:type="gramStart"/>
            <w:r w:rsidRPr="00490E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maradó  IPA</w:t>
            </w:r>
            <w:proofErr w:type="gramEnd"/>
          </w:p>
        </w:tc>
      </w:tr>
      <w:tr w:rsidR="00490EB5" w:rsidRPr="00490EB5" w14:paraId="68A33FBE" w14:textId="77777777" w:rsidTr="00490EB5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E8E8" w14:textId="77777777" w:rsidR="00490EB5" w:rsidRPr="00490EB5" w:rsidRDefault="00490EB5" w:rsidP="00490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2016.év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AC34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5 896 866 714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08E8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82 556 134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77B9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3987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E1C1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20 706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722C" w14:textId="77777777" w:rsidR="00490EB5" w:rsidRPr="00490EB5" w:rsidRDefault="00490EB5" w:rsidP="00490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B947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108 680 930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DAF2" w14:textId="77777777" w:rsidR="00490EB5" w:rsidRPr="00490EB5" w:rsidRDefault="00490EB5" w:rsidP="00490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3D05" w14:textId="77777777" w:rsidR="00490EB5" w:rsidRPr="00490EB5" w:rsidRDefault="00490EB5" w:rsidP="00490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D11F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108 680 930</w:t>
            </w:r>
          </w:p>
        </w:tc>
      </w:tr>
      <w:tr w:rsidR="00490EB5" w:rsidRPr="00490EB5" w14:paraId="4FA7EB3C" w14:textId="77777777" w:rsidTr="00490EB5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3FAE" w14:textId="77777777" w:rsidR="00490EB5" w:rsidRPr="00490EB5" w:rsidRDefault="00490EB5" w:rsidP="00490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 xml:space="preserve">2017.év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D705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5 605 343 571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A85E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78 474 810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F7EA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4054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96B6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19 357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A1A0" w14:textId="77777777" w:rsidR="00490EB5" w:rsidRPr="00490EB5" w:rsidRDefault="00490EB5" w:rsidP="00490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6B57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113 862 132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B7E2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-27 567 853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1352" w14:textId="77777777" w:rsidR="00490EB5" w:rsidRPr="00490EB5" w:rsidRDefault="00490EB5" w:rsidP="00490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0FCC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86 294 279</w:t>
            </w:r>
          </w:p>
        </w:tc>
      </w:tr>
      <w:tr w:rsidR="00490EB5" w:rsidRPr="00490EB5" w14:paraId="74E371FB" w14:textId="77777777" w:rsidTr="00490EB5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4CBD" w14:textId="77777777" w:rsidR="00490EB5" w:rsidRPr="00490EB5" w:rsidRDefault="00490EB5" w:rsidP="00490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2018.év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D6BD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6 518 632 143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CFAD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91 260 850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F079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4119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1684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22 156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A783" w14:textId="77777777" w:rsidR="00490EB5" w:rsidRPr="00490EB5" w:rsidRDefault="00490EB5" w:rsidP="00490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1340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129 993 633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3CBD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-18 497 634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0B3A" w14:textId="77777777" w:rsidR="00490EB5" w:rsidRPr="00490EB5" w:rsidRDefault="00490EB5" w:rsidP="00490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B7EA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111 495 999</w:t>
            </w:r>
          </w:p>
        </w:tc>
      </w:tr>
      <w:tr w:rsidR="00490EB5" w:rsidRPr="00490EB5" w14:paraId="1F32640E" w14:textId="77777777" w:rsidTr="00490EB5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B28D" w14:textId="77777777" w:rsidR="00490EB5" w:rsidRPr="00490EB5" w:rsidRDefault="00490EB5" w:rsidP="00490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2019.év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BB8B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7 318 164 777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81AF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102 454 307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0DA3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4230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FD5B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24 221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6F6B" w14:textId="77777777" w:rsidR="00490EB5" w:rsidRPr="00490EB5" w:rsidRDefault="00490EB5" w:rsidP="00490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09CE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143 047 349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E492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-21 816 669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B2D9" w14:textId="77777777" w:rsidR="00490EB5" w:rsidRPr="00490EB5" w:rsidRDefault="00490EB5" w:rsidP="00490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E155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121 230 680</w:t>
            </w:r>
          </w:p>
        </w:tc>
      </w:tr>
      <w:tr w:rsidR="00490EB5" w:rsidRPr="00490EB5" w14:paraId="16CC26A6" w14:textId="77777777" w:rsidTr="00490EB5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2F52" w14:textId="77777777" w:rsidR="00490EB5" w:rsidRPr="00490EB5" w:rsidRDefault="00490EB5" w:rsidP="00490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u-HU"/>
              </w:rPr>
              <w:t>2020.év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4C81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  <w:lang w:eastAsia="hu-HU"/>
              </w:rPr>
              <w:t>7 318 164 777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EA79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u-HU"/>
              </w:rPr>
              <w:t>102 454 307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F64E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u-HU"/>
              </w:rPr>
              <w:t>4361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D9B6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u-HU"/>
              </w:rPr>
              <w:t>24 221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10FA" w14:textId="77777777" w:rsidR="00490EB5" w:rsidRPr="00490EB5" w:rsidRDefault="00490EB5" w:rsidP="00490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u-HU"/>
              </w:rPr>
              <w:t>1,8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3C4F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u-HU"/>
              </w:rPr>
              <w:t>131 726 966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7558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u-HU"/>
              </w:rPr>
              <w:t>-22 127 316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9838" w14:textId="77777777" w:rsidR="00490EB5" w:rsidRPr="00490EB5" w:rsidRDefault="00490EB5" w:rsidP="00490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81DF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109 599 650</w:t>
            </w:r>
          </w:p>
        </w:tc>
      </w:tr>
      <w:tr w:rsidR="00490EB5" w:rsidRPr="00490EB5" w14:paraId="4C599A2A" w14:textId="77777777" w:rsidTr="00490EB5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7197" w14:textId="77777777" w:rsidR="00490EB5" w:rsidRPr="00490EB5" w:rsidRDefault="00490EB5" w:rsidP="00490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2021.év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8C0B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u-HU"/>
              </w:rPr>
              <w:t>7 621 119 839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41D6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106 695 678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7F4B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hu-HU"/>
              </w:rPr>
              <w:t>4361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1DD6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hu-HU"/>
              </w:rPr>
              <w:t>24 466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806B" w14:textId="77777777" w:rsidR="00490EB5" w:rsidRPr="00490EB5" w:rsidRDefault="00490EB5" w:rsidP="00490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u-HU"/>
              </w:rPr>
              <w:t>1,8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755E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137 180 157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7196" w14:textId="77777777" w:rsidR="00490EB5" w:rsidRPr="00490EB5" w:rsidRDefault="00490EB5" w:rsidP="00490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6A8C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C00000"/>
                <w:sz w:val="16"/>
                <w:szCs w:val="16"/>
                <w:lang w:eastAsia="hu-HU"/>
              </w:rPr>
              <w:t>-32 770 815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5BA5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104 409 342</w:t>
            </w:r>
          </w:p>
        </w:tc>
      </w:tr>
      <w:tr w:rsidR="00490EB5" w:rsidRPr="00490EB5" w14:paraId="3CE24AA4" w14:textId="77777777" w:rsidTr="00490EB5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1334" w14:textId="77777777" w:rsidR="00490EB5" w:rsidRPr="00490EB5" w:rsidRDefault="00490EB5" w:rsidP="00490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2021.év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727B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i/>
                <w:iCs/>
                <w:color w:val="FF0000"/>
                <w:sz w:val="16"/>
                <w:szCs w:val="16"/>
                <w:lang w:eastAsia="hu-HU"/>
              </w:rPr>
              <w:t>7 621 119 839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A230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106 695 678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EC8C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hu-HU"/>
              </w:rPr>
              <w:t>4361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79EC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hu-HU"/>
              </w:rPr>
              <w:t>24 466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1C04" w14:textId="77777777" w:rsidR="00490EB5" w:rsidRPr="00490EB5" w:rsidRDefault="00490EB5" w:rsidP="00490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91A7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152 422 397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A974" w14:textId="77777777" w:rsidR="00490EB5" w:rsidRPr="00490EB5" w:rsidRDefault="00490EB5" w:rsidP="00490E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B5A9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C00000"/>
                <w:sz w:val="16"/>
                <w:szCs w:val="16"/>
                <w:lang w:eastAsia="hu-HU"/>
              </w:rPr>
              <w:t>-32 770 815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EB3D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u-HU"/>
              </w:rPr>
              <w:t>119 651 582</w:t>
            </w:r>
          </w:p>
        </w:tc>
      </w:tr>
      <w:tr w:rsidR="00490EB5" w:rsidRPr="00490EB5" w14:paraId="3D3D319F" w14:textId="77777777" w:rsidTr="00490EB5">
        <w:trPr>
          <w:trHeight w:val="46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0565A5B" w14:textId="77777777" w:rsidR="00490EB5" w:rsidRPr="00490EB5" w:rsidRDefault="00490EB5" w:rsidP="00490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  <w:t>Elvárt szint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D53AAA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  <w:t>6 852 688 500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384AEC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  <w:t>95 937 639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9F1E4C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6"/>
                <w:szCs w:val="16"/>
                <w:lang w:eastAsia="hu-HU"/>
              </w:rPr>
              <w:t>4361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5A05ED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  <w:t>21 999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A23768" w14:textId="77777777" w:rsidR="00490EB5" w:rsidRPr="00490EB5" w:rsidRDefault="00490EB5" w:rsidP="00490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34503E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  <w:t>137 053 770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F754F5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830D33" w14:textId="77777777" w:rsidR="00490EB5" w:rsidRPr="00490EB5" w:rsidRDefault="00490EB5" w:rsidP="00490E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9E4154" w14:textId="77777777" w:rsidR="00490EB5" w:rsidRPr="00490EB5" w:rsidRDefault="00490EB5" w:rsidP="00490E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</w:pPr>
            <w:r w:rsidRPr="00490EB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hu-HU"/>
              </w:rPr>
              <w:t>137 053 770</w:t>
            </w:r>
          </w:p>
        </w:tc>
      </w:tr>
    </w:tbl>
    <w:p w14:paraId="7E1208E7" w14:textId="14EC7EEE" w:rsidR="00490EB5" w:rsidRDefault="00490EB5" w:rsidP="00957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FCE316C" w14:textId="344AE895" w:rsidR="00490EB5" w:rsidRDefault="00490EB5" w:rsidP="00957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26E04A5" w14:textId="21B4E05F" w:rsidR="003013AF" w:rsidRDefault="003013AF" w:rsidP="00957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310595B" w14:textId="4B478E71" w:rsidR="003013AF" w:rsidRDefault="003013AF" w:rsidP="00957573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  <w:r w:rsidRPr="003013A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Idegenforgalmi adó</w:t>
      </w:r>
    </w:p>
    <w:p w14:paraId="133058E6" w14:textId="037BB5AA" w:rsidR="003013AF" w:rsidRDefault="003013AF" w:rsidP="00957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013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Bár az idegenforgalmi adó alanyok száma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elenyésző Telkiben az abból származó bevétel figyelembe véve a korábbi években az ehhez juttatott állami kiegészítést már egy jelentősebb tételt jelentett.</w:t>
      </w:r>
    </w:p>
    <w:p w14:paraId="48ED8F44" w14:textId="65F2C2F1" w:rsidR="00643D8B" w:rsidRDefault="003013AF" w:rsidP="00957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törvényi maximum keretein belül maradva az idegenforgalmi adó 450.- Ft/</w:t>
      </w:r>
      <w:r w:rsidR="000A06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fő/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vendégéjszaka </w:t>
      </w:r>
      <w:r w:rsidR="000A06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mértékének 500.- Ft/fő/vendégéjszaka emelésé</w:t>
      </w:r>
      <w:r w:rsidR="00643D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 a vizsgálat megfontolandónak tartja</w:t>
      </w:r>
      <w:r w:rsidR="000A06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2D2D85EC" w14:textId="77777777" w:rsidR="00D23882" w:rsidRDefault="00D23882" w:rsidP="009575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9783B0" w14:textId="76684E89" w:rsidR="00643D8B" w:rsidRDefault="00643D8B" w:rsidP="00643D8B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 xml:space="preserve">Egyéb </w:t>
      </w:r>
      <w:r w:rsidRPr="003013A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adó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nemek</w:t>
      </w:r>
    </w:p>
    <w:p w14:paraId="73A75E6D" w14:textId="75B1A7CB" w:rsidR="00643D8B" w:rsidRPr="003013AF" w:rsidRDefault="00643D8B" w:rsidP="009575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Egyéb adónemek bevezetése jelenleg nem indokolt.</w:t>
      </w:r>
    </w:p>
    <w:p w14:paraId="0DA672FC" w14:textId="77777777" w:rsidR="00A0715B" w:rsidRDefault="00A0715B" w:rsidP="009575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6A154F" w14:textId="6FC93318" w:rsidR="00BD6F32" w:rsidRDefault="0077281E" w:rsidP="00957573">
      <w:pPr>
        <w:jc w:val="both"/>
        <w:rPr>
          <w:rFonts w:ascii="Times New Roman" w:hAnsi="Times New Roman" w:cs="Times New Roman"/>
          <w:sz w:val="24"/>
          <w:szCs w:val="24"/>
        </w:rPr>
      </w:pPr>
      <w:r w:rsidRPr="00122AEB">
        <w:rPr>
          <w:rFonts w:ascii="Times New Roman" w:hAnsi="Times New Roman" w:cs="Times New Roman"/>
          <w:sz w:val="24"/>
          <w:szCs w:val="24"/>
        </w:rPr>
        <w:t>A fenti javaslatok megfogalmazásra</w:t>
      </w:r>
      <w:r w:rsidR="00BC020F" w:rsidRPr="00122AEB">
        <w:rPr>
          <w:rFonts w:ascii="Times New Roman" w:hAnsi="Times New Roman" w:cs="Times New Roman"/>
          <w:sz w:val="24"/>
          <w:szCs w:val="24"/>
        </w:rPr>
        <w:t xml:space="preserve"> során az önkormányzat, és a Polgármesteri Hivatal igyekezett figyelembe venni minden olyan tényezőt, ami a</w:t>
      </w:r>
      <w:r w:rsidR="00BD6F32" w:rsidRPr="00122AEB">
        <w:rPr>
          <w:rFonts w:ascii="Times New Roman" w:hAnsi="Times New Roman" w:cs="Times New Roman"/>
          <w:sz w:val="24"/>
          <w:szCs w:val="24"/>
        </w:rPr>
        <w:t xml:space="preserve"> bevétel optimalizálás és az adózók teherviselési képességének egyensúlyát biztosítja.</w:t>
      </w:r>
      <w:r w:rsidR="00601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885A8F" w14:textId="77777777" w:rsidR="00F6484A" w:rsidRPr="00F6484A" w:rsidRDefault="00FA3A4C" w:rsidP="009575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84A">
        <w:rPr>
          <w:rFonts w:ascii="Times New Roman" w:hAnsi="Times New Roman" w:cs="Times New Roman"/>
          <w:b/>
          <w:bCs/>
          <w:sz w:val="24"/>
          <w:szCs w:val="24"/>
        </w:rPr>
        <w:t xml:space="preserve">Az adórendszer átalakításával párhuzamosan javasolt a helyi </w:t>
      </w:r>
      <w:r w:rsidR="00F6484A" w:rsidRPr="00F6484A">
        <w:rPr>
          <w:rFonts w:ascii="Times New Roman" w:hAnsi="Times New Roman" w:cs="Times New Roman"/>
          <w:b/>
          <w:bCs/>
          <w:sz w:val="24"/>
          <w:szCs w:val="24"/>
        </w:rPr>
        <w:t>szociális támogatási rendszer felülvizsgálata és átalakítása.</w:t>
      </w:r>
    </w:p>
    <w:p w14:paraId="0054D405" w14:textId="5156617D" w:rsidR="00122AEB" w:rsidRDefault="00122AEB" w:rsidP="009575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E6CF8D" w14:textId="636007E1" w:rsidR="00122AEB" w:rsidRDefault="00122AEB" w:rsidP="009575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Telki, 2020. október 29.</w:t>
      </w:r>
    </w:p>
    <w:p w14:paraId="761B3DEB" w14:textId="0E2351E4" w:rsidR="00122AEB" w:rsidRDefault="00122AEB" w:rsidP="009575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09527E" w14:textId="12D7C804" w:rsidR="00122AEB" w:rsidRDefault="00122AEB" w:rsidP="00122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Deltai Károly</w:t>
      </w:r>
    </w:p>
    <w:p w14:paraId="7B20F7C6" w14:textId="3C9D49ED" w:rsidR="00122AEB" w:rsidRPr="00122AEB" w:rsidRDefault="00122AEB" w:rsidP="00122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091AB15B" w14:textId="6012A255" w:rsidR="003E3866" w:rsidRDefault="003E3866" w:rsidP="00957573">
      <w:pPr>
        <w:jc w:val="both"/>
      </w:pPr>
    </w:p>
    <w:sectPr w:rsidR="003E3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470BD"/>
    <w:multiLevelType w:val="hybridMultilevel"/>
    <w:tmpl w:val="81BEC0A4"/>
    <w:lvl w:ilvl="0" w:tplc="040E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25B604B"/>
    <w:multiLevelType w:val="hybridMultilevel"/>
    <w:tmpl w:val="853CD8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E4627"/>
    <w:multiLevelType w:val="hybridMultilevel"/>
    <w:tmpl w:val="250CB9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669B4"/>
    <w:multiLevelType w:val="hybridMultilevel"/>
    <w:tmpl w:val="CA86EF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573"/>
    <w:rsid w:val="00027067"/>
    <w:rsid w:val="00034AF9"/>
    <w:rsid w:val="000A0671"/>
    <w:rsid w:val="00121D18"/>
    <w:rsid w:val="00122AEB"/>
    <w:rsid w:val="00145C37"/>
    <w:rsid w:val="00161F48"/>
    <w:rsid w:val="00194EC4"/>
    <w:rsid w:val="00201780"/>
    <w:rsid w:val="00261146"/>
    <w:rsid w:val="00295971"/>
    <w:rsid w:val="00296AC0"/>
    <w:rsid w:val="002B78AF"/>
    <w:rsid w:val="002E2E66"/>
    <w:rsid w:val="003013AF"/>
    <w:rsid w:val="003041BF"/>
    <w:rsid w:val="00350089"/>
    <w:rsid w:val="003625EB"/>
    <w:rsid w:val="00363152"/>
    <w:rsid w:val="003D02C4"/>
    <w:rsid w:val="003E3866"/>
    <w:rsid w:val="003F2854"/>
    <w:rsid w:val="00435BAC"/>
    <w:rsid w:val="0045586D"/>
    <w:rsid w:val="00464776"/>
    <w:rsid w:val="00473488"/>
    <w:rsid w:val="00490EB5"/>
    <w:rsid w:val="004E5BCD"/>
    <w:rsid w:val="0051511E"/>
    <w:rsid w:val="005433BF"/>
    <w:rsid w:val="00555760"/>
    <w:rsid w:val="00601C11"/>
    <w:rsid w:val="00604405"/>
    <w:rsid w:val="006145EC"/>
    <w:rsid w:val="0063149D"/>
    <w:rsid w:val="00643A09"/>
    <w:rsid w:val="00643D8B"/>
    <w:rsid w:val="00646C3B"/>
    <w:rsid w:val="00661162"/>
    <w:rsid w:val="00670EE2"/>
    <w:rsid w:val="00680E9A"/>
    <w:rsid w:val="006972E5"/>
    <w:rsid w:val="0071726C"/>
    <w:rsid w:val="0077281E"/>
    <w:rsid w:val="007B4869"/>
    <w:rsid w:val="008145E0"/>
    <w:rsid w:val="00821FA1"/>
    <w:rsid w:val="00873E07"/>
    <w:rsid w:val="008B3AAF"/>
    <w:rsid w:val="009039DE"/>
    <w:rsid w:val="009147AE"/>
    <w:rsid w:val="00936BBE"/>
    <w:rsid w:val="00955362"/>
    <w:rsid w:val="00957573"/>
    <w:rsid w:val="009758EC"/>
    <w:rsid w:val="009B2AA0"/>
    <w:rsid w:val="00A02ED8"/>
    <w:rsid w:val="00A0715B"/>
    <w:rsid w:val="00A2499A"/>
    <w:rsid w:val="00A278BF"/>
    <w:rsid w:val="00A32818"/>
    <w:rsid w:val="00A92AC5"/>
    <w:rsid w:val="00B11EE9"/>
    <w:rsid w:val="00B80AED"/>
    <w:rsid w:val="00B91877"/>
    <w:rsid w:val="00BC020F"/>
    <w:rsid w:val="00BD6F32"/>
    <w:rsid w:val="00C5244A"/>
    <w:rsid w:val="00C77219"/>
    <w:rsid w:val="00D23882"/>
    <w:rsid w:val="00DA042C"/>
    <w:rsid w:val="00DA2B20"/>
    <w:rsid w:val="00DA6601"/>
    <w:rsid w:val="00DB00D2"/>
    <w:rsid w:val="00DD3773"/>
    <w:rsid w:val="00DF414A"/>
    <w:rsid w:val="00E75F07"/>
    <w:rsid w:val="00E802B6"/>
    <w:rsid w:val="00E83CE0"/>
    <w:rsid w:val="00E84C55"/>
    <w:rsid w:val="00EA557A"/>
    <w:rsid w:val="00F30827"/>
    <w:rsid w:val="00F434CB"/>
    <w:rsid w:val="00F6484A"/>
    <w:rsid w:val="00F7123A"/>
    <w:rsid w:val="00F85C5E"/>
    <w:rsid w:val="00F972E8"/>
    <w:rsid w:val="00FA3560"/>
    <w:rsid w:val="00FA3A4C"/>
    <w:rsid w:val="00FC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5684"/>
  <w15:chartTrackingRefBased/>
  <w15:docId w15:val="{2961ABB3-BBA5-47E4-A918-9ED92C40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5757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E3866"/>
    <w:pPr>
      <w:ind w:left="720"/>
      <w:contextualSpacing/>
    </w:pPr>
  </w:style>
  <w:style w:type="table" w:styleId="Rcsostblzat">
    <w:name w:val="Table Grid"/>
    <w:basedOn w:val="Normltblzat"/>
    <w:uiPriority w:val="39"/>
    <w:rsid w:val="00643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9B2AA0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B2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2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990</Words>
  <Characters>6834</Characters>
  <Application>Microsoft Office Word</Application>
  <DocSecurity>4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cp:lastPrinted>2020-10-30T08:42:00Z</cp:lastPrinted>
  <dcterms:created xsi:type="dcterms:W3CDTF">2020-10-30T11:43:00Z</dcterms:created>
  <dcterms:modified xsi:type="dcterms:W3CDTF">2020-10-30T11:43:00Z</dcterms:modified>
</cp:coreProperties>
</file>